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55E14" w14:textId="6E6055C5"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RAN4#9</w:t>
      </w:r>
      <w:r w:rsidR="002159A2">
        <w:rPr>
          <w:rFonts w:ascii="Arial" w:eastAsia="MS Mincho" w:hAnsi="Arial"/>
          <w:b/>
          <w:bCs/>
          <w:noProof/>
          <w:color w:val="000000"/>
          <w:sz w:val="24"/>
          <w:szCs w:val="24"/>
          <w:lang w:val="en-US" w:eastAsia="ja-JP"/>
        </w:rPr>
        <w:t>7</w:t>
      </w:r>
      <w:r w:rsidR="009D1471" w:rsidRPr="009D1471">
        <w:rPr>
          <w:rFonts w:ascii="Arial" w:eastAsia="MS Mincho" w:hAnsi="Arial"/>
          <w:b/>
          <w:bCs/>
          <w:noProof/>
          <w:color w:val="000000"/>
          <w:sz w:val="24"/>
          <w:szCs w:val="24"/>
          <w:lang w:val="en-US" w:eastAsia="ja-JP"/>
        </w:rPr>
        <w:t>-e</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Pr="00DA0CBD">
        <w:rPr>
          <w:rFonts w:ascii="Arial" w:eastAsia="MS Mincho" w:hAnsi="Arial"/>
          <w:b/>
          <w:bCs/>
          <w:noProof/>
          <w:color w:val="000000"/>
          <w:sz w:val="24"/>
          <w:szCs w:val="24"/>
          <w:lang w:eastAsia="ja-JP"/>
        </w:rPr>
        <w:t>R4-20</w:t>
      </w:r>
      <w:r w:rsidR="00BA450E">
        <w:rPr>
          <w:rFonts w:ascii="Arial" w:eastAsia="MS Mincho" w:hAnsi="Arial"/>
          <w:b/>
          <w:bCs/>
          <w:noProof/>
          <w:color w:val="000000"/>
          <w:sz w:val="24"/>
          <w:szCs w:val="24"/>
          <w:lang w:eastAsia="ja-JP"/>
        </w:rPr>
        <w:t>1</w:t>
      </w:r>
      <w:r w:rsidR="007B4DCF">
        <w:rPr>
          <w:rFonts w:ascii="Arial" w:eastAsia="MS Mincho" w:hAnsi="Arial"/>
          <w:b/>
          <w:bCs/>
          <w:noProof/>
          <w:color w:val="000000"/>
          <w:sz w:val="24"/>
          <w:szCs w:val="24"/>
          <w:lang w:eastAsia="ja-JP"/>
        </w:rPr>
        <w:t>6288</w:t>
      </w:r>
      <w:r w:rsidRPr="00DA0CBD">
        <w:rPr>
          <w:rFonts w:ascii="Arial" w:eastAsia="MS Mincho" w:hAnsi="Arial"/>
          <w:b/>
          <w:bCs/>
          <w:noProof/>
          <w:color w:val="000000"/>
          <w:sz w:val="24"/>
          <w:szCs w:val="24"/>
          <w:lang w:val="en-US" w:eastAsia="ja-JP"/>
        </w:rPr>
        <w:t xml:space="preserve"> </w:t>
      </w:r>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4D60B198" w:rsidR="00671861" w:rsidRPr="004A388F" w:rsidRDefault="00A94447"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November</w:t>
      </w:r>
      <w:r w:rsidR="009D1471">
        <w:rPr>
          <w:rFonts w:ascii="Arial" w:eastAsia="MS Mincho" w:hAnsi="Arial"/>
          <w:b/>
          <w:bCs/>
          <w:noProof/>
          <w:color w:val="000000"/>
          <w:sz w:val="24"/>
          <w:szCs w:val="24"/>
          <w:lang w:eastAsia="ja-JP"/>
        </w:rPr>
        <w:t xml:space="preserve"> </w:t>
      </w:r>
      <w:r w:rsidR="002D263E">
        <w:rPr>
          <w:rFonts w:ascii="Arial" w:eastAsia="MS Mincho" w:hAnsi="Arial"/>
          <w:b/>
          <w:bCs/>
          <w:noProof/>
          <w:color w:val="000000"/>
          <w:sz w:val="24"/>
          <w:szCs w:val="24"/>
          <w:lang w:eastAsia="ja-JP"/>
        </w:rPr>
        <w:t>2</w:t>
      </w:r>
      <w:r w:rsidR="009D1471">
        <w:rPr>
          <w:rFonts w:ascii="Arial" w:eastAsia="MS Mincho" w:hAnsi="Arial"/>
          <w:b/>
          <w:bCs/>
          <w:noProof/>
          <w:color w:val="000000"/>
          <w:sz w:val="24"/>
          <w:szCs w:val="24"/>
          <w:lang w:eastAsia="ja-JP"/>
        </w:rPr>
        <w:t xml:space="preserve"> – </w:t>
      </w:r>
      <w:r w:rsidR="002D263E">
        <w:rPr>
          <w:rFonts w:ascii="Arial" w:eastAsia="MS Mincho" w:hAnsi="Arial"/>
          <w:b/>
          <w:bCs/>
          <w:noProof/>
          <w:color w:val="000000"/>
          <w:sz w:val="24"/>
          <w:szCs w:val="24"/>
          <w:lang w:eastAsia="ja-JP"/>
        </w:rPr>
        <w:t>13</w:t>
      </w:r>
      <w:r w:rsidR="00671861" w:rsidRPr="00030FF0">
        <w:rPr>
          <w:rFonts w:ascii="Arial" w:eastAsia="MS Mincho" w:hAnsi="Arial"/>
          <w:b/>
          <w:bCs/>
          <w:noProof/>
          <w:color w:val="000000"/>
          <w:sz w:val="24"/>
          <w:szCs w:val="24"/>
          <w:lang w:eastAsia="ja-JP"/>
        </w:rPr>
        <w:t>, 2020</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77B23ADD"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7B4DCF">
        <w:rPr>
          <w:rFonts w:ascii="Arial" w:eastAsia="MS Gothic" w:hAnsi="Arial" w:cs="Arial"/>
          <w:b/>
          <w:sz w:val="24"/>
          <w:szCs w:val="24"/>
          <w:lang w:eastAsia="ja-JP"/>
        </w:rPr>
        <w:t>7.19.2.1</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5DD3FD51" w:rsidR="004A388F" w:rsidRPr="00C83488" w:rsidRDefault="004A388F" w:rsidP="004A388F">
      <w:pPr>
        <w:widowControl w:val="0"/>
        <w:spacing w:after="0"/>
        <w:ind w:left="1800" w:hanging="1800"/>
        <w:rPr>
          <w:rFonts w:ascii="Arial" w:eastAsia="MS Gothic" w:hAnsi="Arial"/>
          <w:b/>
          <w:color w:val="000000"/>
          <w:sz w:val="22"/>
          <w:szCs w:val="22"/>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BC0BCC">
        <w:rPr>
          <w:rFonts w:ascii="Arial" w:eastAsia="MS Gothic" w:hAnsi="Arial"/>
          <w:b/>
          <w:color w:val="000000"/>
          <w:sz w:val="24"/>
          <w:lang w:eastAsia="ja-JP"/>
        </w:rPr>
        <w:t xml:space="preserve">On the </w:t>
      </w:r>
      <w:r w:rsidR="00C83488" w:rsidRPr="00C83488">
        <w:rPr>
          <w:rFonts w:ascii="Arial" w:eastAsia="MS Gothic" w:hAnsi="Arial"/>
          <w:b/>
          <w:kern w:val="28"/>
          <w:sz w:val="24"/>
          <w:szCs w:val="18"/>
          <w:lang w:eastAsia="ja-JP"/>
        </w:rPr>
        <w:t xml:space="preserve">EVM Definition </w:t>
      </w:r>
      <w:r w:rsidR="008552CA">
        <w:rPr>
          <w:rFonts w:ascii="Arial" w:eastAsia="MS Gothic" w:hAnsi="Arial"/>
          <w:b/>
          <w:kern w:val="28"/>
          <w:sz w:val="24"/>
          <w:szCs w:val="18"/>
          <w:lang w:eastAsia="ja-JP"/>
        </w:rPr>
        <w:t xml:space="preserve">for </w:t>
      </w:r>
      <w:r w:rsidR="001F7F08">
        <w:rPr>
          <w:rFonts w:ascii="Arial" w:eastAsia="MS Gothic" w:hAnsi="Arial"/>
          <w:b/>
          <w:kern w:val="28"/>
          <w:sz w:val="24"/>
          <w:szCs w:val="18"/>
          <w:lang w:eastAsia="ja-JP"/>
        </w:rPr>
        <w:t>Transmit Diversity</w:t>
      </w:r>
    </w:p>
    <w:p w14:paraId="2122E5E1" w14:textId="053A347B"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595E65">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54F7DB99" w14:textId="3F39BF0D" w:rsidR="001B243E" w:rsidRPr="00B07F47" w:rsidRDefault="004A388F" w:rsidP="00B07F47">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495874DF" w14:textId="5D0E9FFA" w:rsidR="002143D7" w:rsidRDefault="00C80CB3" w:rsidP="0084638E">
      <w:pPr>
        <w:spacing w:after="120"/>
        <w:rPr>
          <w:rFonts w:eastAsia="MS Gothic"/>
          <w:sz w:val="22"/>
          <w:szCs w:val="22"/>
          <w:lang w:eastAsia="ja-JP"/>
        </w:rPr>
      </w:pPr>
      <w:r w:rsidRPr="00C80CB3">
        <w:rPr>
          <w:rFonts w:eastAsia="MS Gothic"/>
          <w:sz w:val="22"/>
          <w:szCs w:val="22"/>
          <w:lang w:eastAsia="ja-JP"/>
        </w:rPr>
        <w:t xml:space="preserve">In the way forward agreement [1] from RAN4#95-e, there was agreement on the EVM definition for transparent transmit diversity.  However, the relationship between the proposed EVM definition and the resulting noise floor at the </w:t>
      </w:r>
      <w:proofErr w:type="spellStart"/>
      <w:r w:rsidRPr="00C80CB3">
        <w:rPr>
          <w:rFonts w:eastAsia="MS Gothic"/>
          <w:sz w:val="22"/>
          <w:szCs w:val="22"/>
          <w:lang w:eastAsia="ja-JP"/>
        </w:rPr>
        <w:t>gNB</w:t>
      </w:r>
      <w:proofErr w:type="spellEnd"/>
      <w:r w:rsidRPr="00C80CB3">
        <w:rPr>
          <w:rFonts w:eastAsia="MS Gothic"/>
          <w:sz w:val="22"/>
          <w:szCs w:val="22"/>
          <w:lang w:eastAsia="ja-JP"/>
        </w:rPr>
        <w:t xml:space="preserve"> receiver </w:t>
      </w:r>
      <w:r w:rsidR="000E1D80" w:rsidRPr="00D437A0">
        <w:rPr>
          <w:rFonts w:eastAsia="MS Gothic"/>
          <w:i/>
          <w:iCs/>
          <w:sz w:val="22"/>
          <w:szCs w:val="22"/>
          <w:u w:val="single"/>
          <w:lang w:eastAsia="ja-JP"/>
        </w:rPr>
        <w:t xml:space="preserve">is not clear and </w:t>
      </w:r>
      <w:r w:rsidR="0056076B" w:rsidRPr="00D437A0">
        <w:rPr>
          <w:rFonts w:eastAsia="MS Gothic"/>
          <w:i/>
          <w:iCs/>
          <w:sz w:val="22"/>
          <w:szCs w:val="22"/>
          <w:u w:val="single"/>
          <w:lang w:eastAsia="ja-JP"/>
        </w:rPr>
        <w:t>has not been provided</w:t>
      </w:r>
      <w:r w:rsidRPr="00C80CB3">
        <w:rPr>
          <w:rFonts w:eastAsia="MS Gothic"/>
          <w:sz w:val="22"/>
          <w:szCs w:val="22"/>
          <w:lang w:eastAsia="ja-JP"/>
        </w:rPr>
        <w:t>. Since the purpose of the EVM requirement is to set a lower bound on the link performance due to transmitter impairments, this relationship must be understood.</w:t>
      </w:r>
      <w:r w:rsidR="001358FC">
        <w:rPr>
          <w:rFonts w:eastAsia="MS Gothic"/>
          <w:sz w:val="22"/>
          <w:szCs w:val="22"/>
          <w:lang w:eastAsia="ja-JP"/>
        </w:rPr>
        <w:t xml:space="preserve"> For multi-antenna transmission, the EVM should be defined as </w:t>
      </w:r>
    </w:p>
    <w:p w14:paraId="58B81D4F" w14:textId="2A4948D3" w:rsidR="001358FC" w:rsidRDefault="001358FC" w:rsidP="0084638E">
      <w:pPr>
        <w:spacing w:after="120"/>
        <w:rPr>
          <w:rFonts w:eastAsia="MS Gothic"/>
          <w:sz w:val="22"/>
          <w:szCs w:val="22"/>
          <w:lang w:eastAsia="ja-JP"/>
        </w:rPr>
      </w:pPr>
      <m:oMathPara>
        <m:oMath>
          <m:r>
            <m:rPr>
              <m:sty m:val="p"/>
            </m:rPr>
            <w:rPr>
              <w:rFonts w:ascii="Cambria Math" w:eastAsia="MS Gothic" w:hAnsi="Cambria Math"/>
              <w:sz w:val="22"/>
              <w:szCs w:val="22"/>
            </w:rPr>
            <m:t>EVM</m:t>
          </m:r>
          <m:r>
            <m:rPr>
              <m:sty m:val="bi"/>
            </m:rPr>
            <w:rPr>
              <w:rFonts w:ascii="Cambria Math" w:eastAsia="MS Gothic"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SNR</m:t>
                  </m:r>
                </m:den>
              </m:f>
            </m:e>
          </m:rad>
        </m:oMath>
      </m:oMathPara>
    </w:p>
    <w:p w14:paraId="70DC2D75" w14:textId="2AFDBCA1" w:rsidR="001358FC" w:rsidRDefault="001358FC" w:rsidP="0084638E">
      <w:pPr>
        <w:spacing w:after="120"/>
        <w:rPr>
          <w:rFonts w:eastAsia="MS Gothic"/>
          <w:sz w:val="22"/>
          <w:szCs w:val="22"/>
          <w:lang w:eastAsia="ja-JP"/>
        </w:rPr>
      </w:pPr>
      <w:r>
        <w:rPr>
          <w:rFonts w:eastAsia="MS Gothic"/>
          <w:sz w:val="22"/>
          <w:szCs w:val="22"/>
          <w:lang w:eastAsia="ja-JP"/>
        </w:rPr>
        <w:t>where SNR is measured at the output of an ideal (noiseless) receiver.</w:t>
      </w:r>
    </w:p>
    <w:p w14:paraId="326CCBDA" w14:textId="0091B512" w:rsidR="00B84AFC" w:rsidRDefault="000553C5" w:rsidP="0084638E">
      <w:pPr>
        <w:spacing w:after="120"/>
        <w:rPr>
          <w:rFonts w:eastAsia="MS Gothic"/>
          <w:sz w:val="22"/>
          <w:szCs w:val="22"/>
          <w:lang w:eastAsia="ja-JP"/>
        </w:rPr>
      </w:pPr>
      <w:r>
        <w:rPr>
          <w:rFonts w:eastAsia="MS Gothic"/>
          <w:sz w:val="22"/>
          <w:szCs w:val="22"/>
          <w:lang w:eastAsia="ja-JP"/>
        </w:rPr>
        <w:t>For single antenna transmission</w:t>
      </w:r>
      <w:r w:rsidR="002143D7">
        <w:rPr>
          <w:rFonts w:eastAsia="MS Gothic"/>
          <w:sz w:val="22"/>
          <w:szCs w:val="22"/>
          <w:lang w:eastAsia="ja-JP"/>
        </w:rPr>
        <w:t xml:space="preserve"> and reception</w:t>
      </w:r>
      <w:r>
        <w:rPr>
          <w:rFonts w:eastAsia="MS Gothic"/>
          <w:sz w:val="22"/>
          <w:szCs w:val="22"/>
          <w:lang w:eastAsia="ja-JP"/>
        </w:rPr>
        <w:t xml:space="preserve">, the EVM at the </w:t>
      </w:r>
      <w:r w:rsidR="002143D7">
        <w:rPr>
          <w:rFonts w:eastAsia="MS Gothic"/>
          <w:sz w:val="22"/>
          <w:szCs w:val="22"/>
          <w:lang w:eastAsia="ja-JP"/>
        </w:rPr>
        <w:t xml:space="preserve">transmit </w:t>
      </w:r>
      <w:r>
        <w:rPr>
          <w:rFonts w:eastAsia="MS Gothic"/>
          <w:sz w:val="22"/>
          <w:szCs w:val="22"/>
          <w:lang w:eastAsia="ja-JP"/>
        </w:rPr>
        <w:t xml:space="preserve">antenna connector and the </w:t>
      </w:r>
      <w:r w:rsidR="00AA2F08">
        <w:rPr>
          <w:rFonts w:eastAsia="MS Gothic"/>
          <w:sz w:val="22"/>
          <w:szCs w:val="22"/>
          <w:lang w:eastAsia="ja-JP"/>
        </w:rPr>
        <w:t>EVM at the output of the</w:t>
      </w:r>
      <w:r>
        <w:rPr>
          <w:rFonts w:eastAsia="MS Gothic"/>
          <w:sz w:val="22"/>
          <w:szCs w:val="22"/>
          <w:lang w:eastAsia="ja-JP"/>
        </w:rPr>
        <w:t xml:space="preserve"> single antenna </w:t>
      </w:r>
      <w:proofErr w:type="spellStart"/>
      <w:r>
        <w:rPr>
          <w:rFonts w:eastAsia="MS Gothic"/>
          <w:sz w:val="22"/>
          <w:szCs w:val="22"/>
          <w:lang w:eastAsia="ja-JP"/>
        </w:rPr>
        <w:t>gNB</w:t>
      </w:r>
      <w:proofErr w:type="spellEnd"/>
      <w:r>
        <w:rPr>
          <w:rFonts w:eastAsia="MS Gothic"/>
          <w:sz w:val="22"/>
          <w:szCs w:val="22"/>
          <w:lang w:eastAsia="ja-JP"/>
        </w:rPr>
        <w:t xml:space="preserve"> receiver are the same </w:t>
      </w:r>
      <w:r w:rsidR="00374089">
        <w:rPr>
          <w:rFonts w:eastAsia="MS Gothic"/>
          <w:sz w:val="22"/>
          <w:szCs w:val="22"/>
          <w:lang w:eastAsia="ja-JP"/>
        </w:rPr>
        <w:t xml:space="preserve">since </w:t>
      </w:r>
      <w:r w:rsidR="00D419DF">
        <w:rPr>
          <w:rFonts w:eastAsia="MS Gothic"/>
          <w:sz w:val="22"/>
          <w:szCs w:val="22"/>
          <w:lang w:eastAsia="ja-JP"/>
        </w:rPr>
        <w:t xml:space="preserve">the </w:t>
      </w:r>
      <w:proofErr w:type="spellStart"/>
      <w:r w:rsidR="00D419DF">
        <w:rPr>
          <w:rFonts w:eastAsia="MS Gothic"/>
          <w:sz w:val="22"/>
          <w:szCs w:val="22"/>
          <w:lang w:eastAsia="ja-JP"/>
        </w:rPr>
        <w:t>gNB</w:t>
      </w:r>
      <w:proofErr w:type="spellEnd"/>
      <w:r w:rsidR="00374089">
        <w:rPr>
          <w:rFonts w:eastAsia="MS Gothic"/>
          <w:sz w:val="22"/>
          <w:szCs w:val="22"/>
          <w:lang w:eastAsia="ja-JP"/>
        </w:rPr>
        <w:t xml:space="preserve"> receiver can</w:t>
      </w:r>
      <w:r w:rsidR="00D419DF">
        <w:rPr>
          <w:rFonts w:eastAsia="MS Gothic"/>
          <w:sz w:val="22"/>
          <w:szCs w:val="22"/>
          <w:lang w:eastAsia="ja-JP"/>
        </w:rPr>
        <w:t xml:space="preserve"> simply invert the channel</w:t>
      </w:r>
      <w:r>
        <w:rPr>
          <w:rFonts w:eastAsia="MS Gothic"/>
          <w:sz w:val="22"/>
          <w:szCs w:val="22"/>
          <w:lang w:eastAsia="ja-JP"/>
        </w:rPr>
        <w:t>.</w:t>
      </w:r>
      <w:r w:rsidR="00D419DF">
        <w:rPr>
          <w:rFonts w:eastAsia="MS Gothic"/>
          <w:sz w:val="22"/>
          <w:szCs w:val="22"/>
          <w:lang w:eastAsia="ja-JP"/>
        </w:rPr>
        <w:t xml:space="preserve">  </w:t>
      </w:r>
      <w:r w:rsidR="000F68D8">
        <w:rPr>
          <w:rFonts w:eastAsia="MS Gothic"/>
          <w:sz w:val="22"/>
          <w:szCs w:val="22"/>
          <w:lang w:eastAsia="ja-JP"/>
        </w:rPr>
        <w:t>However, the relationship between the EVM at the UE antenna connectors and the noise floor</w:t>
      </w:r>
      <w:r w:rsidR="00AB07D8">
        <w:rPr>
          <w:rFonts w:eastAsia="MS Gothic"/>
          <w:sz w:val="22"/>
          <w:szCs w:val="22"/>
          <w:lang w:eastAsia="ja-JP"/>
        </w:rPr>
        <w:t xml:space="preserve"> </w:t>
      </w:r>
      <w:r w:rsidR="00073F23">
        <w:rPr>
          <w:rFonts w:eastAsia="MS Gothic"/>
          <w:sz w:val="22"/>
          <w:szCs w:val="22"/>
          <w:lang w:eastAsia="ja-JP"/>
        </w:rPr>
        <w:t xml:space="preserve">at the </w:t>
      </w:r>
      <w:proofErr w:type="spellStart"/>
      <w:r w:rsidR="00073F23">
        <w:rPr>
          <w:rFonts w:eastAsia="MS Gothic"/>
          <w:sz w:val="22"/>
          <w:szCs w:val="22"/>
          <w:lang w:eastAsia="ja-JP"/>
        </w:rPr>
        <w:t>gNB</w:t>
      </w:r>
      <w:proofErr w:type="spellEnd"/>
      <w:r w:rsidR="00073F23">
        <w:rPr>
          <w:rFonts w:eastAsia="MS Gothic"/>
          <w:sz w:val="22"/>
          <w:szCs w:val="22"/>
          <w:lang w:eastAsia="ja-JP"/>
        </w:rPr>
        <w:t xml:space="preserve"> receiver </w:t>
      </w:r>
      <w:r w:rsidR="003078DE">
        <w:rPr>
          <w:rFonts w:eastAsia="MS Gothic"/>
          <w:sz w:val="22"/>
          <w:szCs w:val="22"/>
          <w:lang w:eastAsia="ja-JP"/>
        </w:rPr>
        <w:t>must be evaluated</w:t>
      </w:r>
      <w:r w:rsidR="00B84AFC">
        <w:rPr>
          <w:rFonts w:eastAsia="MS Gothic"/>
          <w:sz w:val="22"/>
          <w:szCs w:val="22"/>
          <w:lang w:eastAsia="ja-JP"/>
        </w:rPr>
        <w:t xml:space="preserve"> for an antenna port </w:t>
      </w:r>
      <w:r w:rsidR="00385AE9">
        <w:rPr>
          <w:rFonts w:eastAsia="MS Gothic"/>
          <w:sz w:val="22"/>
          <w:szCs w:val="22"/>
          <w:lang w:eastAsia="ja-JP"/>
        </w:rPr>
        <w:t>comprised of multiple transmit antennas</w:t>
      </w:r>
      <w:r w:rsidR="00B84AFC">
        <w:rPr>
          <w:rFonts w:eastAsia="MS Gothic"/>
          <w:sz w:val="22"/>
          <w:szCs w:val="22"/>
          <w:lang w:eastAsia="ja-JP"/>
        </w:rPr>
        <w:t>.</w:t>
      </w:r>
    </w:p>
    <w:p w14:paraId="18974A46" w14:textId="0D8AADBD" w:rsidR="006210BA" w:rsidRDefault="006150CF" w:rsidP="0084638E">
      <w:pPr>
        <w:spacing w:after="0"/>
        <w:rPr>
          <w:rFonts w:eastAsia="MS Gothic"/>
          <w:sz w:val="22"/>
          <w:szCs w:val="22"/>
          <w:lang w:eastAsia="ja-JP"/>
        </w:rPr>
      </w:pPr>
      <w:r>
        <w:rPr>
          <w:rFonts w:eastAsia="MS Gothic"/>
          <w:sz w:val="22"/>
          <w:szCs w:val="22"/>
          <w:lang w:eastAsia="ja-JP"/>
        </w:rPr>
        <w:t xml:space="preserve">In </w:t>
      </w:r>
      <w:r w:rsidR="006210BA">
        <w:rPr>
          <w:rFonts w:eastAsia="MS Gothic"/>
          <w:sz w:val="22"/>
          <w:szCs w:val="22"/>
          <w:lang w:eastAsia="ja-JP"/>
        </w:rPr>
        <w:t>[2]</w:t>
      </w:r>
      <w:r>
        <w:rPr>
          <w:rFonts w:eastAsia="MS Gothic"/>
          <w:sz w:val="22"/>
          <w:szCs w:val="22"/>
          <w:lang w:eastAsia="ja-JP"/>
        </w:rPr>
        <w:t>,</w:t>
      </w:r>
      <w:r w:rsidR="006210BA">
        <w:rPr>
          <w:rFonts w:eastAsia="MS Gothic"/>
          <w:sz w:val="22"/>
          <w:szCs w:val="22"/>
          <w:lang w:eastAsia="ja-JP"/>
        </w:rPr>
        <w:t xml:space="preserve"> the signal-to-noise ratio at the output of the </w:t>
      </w:r>
      <w:proofErr w:type="spellStart"/>
      <w:r w:rsidR="006210BA">
        <w:rPr>
          <w:rFonts w:eastAsia="MS Gothic"/>
          <w:sz w:val="22"/>
          <w:szCs w:val="22"/>
          <w:lang w:eastAsia="ja-JP"/>
        </w:rPr>
        <w:t>gNB</w:t>
      </w:r>
      <w:proofErr w:type="spellEnd"/>
      <w:r w:rsidR="006210BA">
        <w:rPr>
          <w:rFonts w:eastAsia="MS Gothic"/>
          <w:sz w:val="22"/>
          <w:szCs w:val="22"/>
          <w:lang w:eastAsia="ja-JP"/>
        </w:rPr>
        <w:t xml:space="preserve"> receiver was evaluated for an antenna port comprised of two antennas for the case that the </w:t>
      </w:r>
      <w:proofErr w:type="spellStart"/>
      <w:r w:rsidR="006210BA">
        <w:rPr>
          <w:rFonts w:eastAsia="MS Gothic"/>
          <w:sz w:val="22"/>
          <w:szCs w:val="22"/>
          <w:lang w:eastAsia="ja-JP"/>
        </w:rPr>
        <w:t>gNB</w:t>
      </w:r>
      <w:proofErr w:type="spellEnd"/>
      <w:r w:rsidR="006210BA">
        <w:rPr>
          <w:rFonts w:eastAsia="MS Gothic"/>
          <w:sz w:val="22"/>
          <w:szCs w:val="22"/>
          <w:lang w:eastAsia="ja-JP"/>
        </w:rPr>
        <w:t xml:space="preserve"> receiver has two antennas and employs an </w:t>
      </w:r>
      <w:r w:rsidR="006210BA" w:rsidRPr="000E1D80">
        <w:rPr>
          <w:rFonts w:eastAsia="MS Gothic"/>
          <w:i/>
          <w:iCs/>
          <w:sz w:val="22"/>
          <w:szCs w:val="22"/>
          <w:lang w:eastAsia="ja-JP"/>
        </w:rPr>
        <w:t>unbiased linear MMSE receiver</w:t>
      </w:r>
      <w:r w:rsidR="006210BA">
        <w:rPr>
          <w:rFonts w:eastAsia="MS Gothic"/>
          <w:sz w:val="22"/>
          <w:szCs w:val="22"/>
          <w:lang w:eastAsia="ja-JP"/>
        </w:rPr>
        <w:t>.  Based on this analysis, a proposal was made for defining EVM for an antenna port comprised of multiple antennas</w:t>
      </w:r>
      <w:r w:rsidR="00F74151">
        <w:rPr>
          <w:rFonts w:eastAsia="MS Gothic"/>
          <w:sz w:val="22"/>
          <w:szCs w:val="22"/>
          <w:lang w:eastAsia="ja-JP"/>
        </w:rPr>
        <w:t xml:space="preserve"> which depends on the cross-correlation of the transmitter noise for the two antennas.  In this contribution, the proposal is modified for the case that the correlation coefficient of the transmitter noise is either bounded or </w:t>
      </w:r>
      <w:r w:rsidR="0056076B">
        <w:rPr>
          <w:rFonts w:eastAsia="MS Gothic"/>
          <w:sz w:val="22"/>
          <w:szCs w:val="22"/>
          <w:lang w:eastAsia="ja-JP"/>
        </w:rPr>
        <w:t xml:space="preserve">entirely </w:t>
      </w:r>
      <w:r w:rsidR="00F74151">
        <w:rPr>
          <w:rFonts w:eastAsia="MS Gothic"/>
          <w:sz w:val="22"/>
          <w:szCs w:val="22"/>
          <w:lang w:eastAsia="ja-JP"/>
        </w:rPr>
        <w:t>unknown.</w:t>
      </w:r>
    </w:p>
    <w:p w14:paraId="170F960B" w14:textId="738720A9" w:rsidR="00C42A76" w:rsidRPr="00C42A76" w:rsidRDefault="00C42A76" w:rsidP="0084638E">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 xml:space="preserve">EVM </w:t>
      </w:r>
      <w:r w:rsidR="00FC41BB">
        <w:rPr>
          <w:rFonts w:ascii="Arial" w:eastAsia="MS Gothic" w:hAnsi="Arial"/>
          <w:b/>
          <w:kern w:val="28"/>
          <w:sz w:val="28"/>
          <w:lang w:eastAsia="ja-JP"/>
        </w:rPr>
        <w:t xml:space="preserve">Definition for </w:t>
      </w:r>
      <w:r>
        <w:rPr>
          <w:rFonts w:ascii="Arial" w:eastAsia="MS Gothic" w:hAnsi="Arial"/>
          <w:b/>
          <w:kern w:val="28"/>
          <w:sz w:val="28"/>
          <w:lang w:eastAsia="ja-JP"/>
        </w:rPr>
        <w:t xml:space="preserve">an </w:t>
      </w:r>
      <w:r w:rsidR="00FC41BB">
        <w:rPr>
          <w:rFonts w:ascii="Arial" w:eastAsia="MS Gothic" w:hAnsi="Arial"/>
          <w:b/>
          <w:kern w:val="28"/>
          <w:sz w:val="28"/>
          <w:lang w:eastAsia="ja-JP"/>
        </w:rPr>
        <w:t>Antenna Port</w:t>
      </w:r>
    </w:p>
    <w:p w14:paraId="38EA3345" w14:textId="2E1732A9" w:rsidR="004A388F" w:rsidRDefault="00744A16" w:rsidP="0084638E">
      <w:pPr>
        <w:tabs>
          <w:tab w:val="left" w:pos="5868"/>
        </w:tabs>
        <w:spacing w:after="0"/>
        <w:rPr>
          <w:rFonts w:eastAsia="MS Gothic"/>
          <w:sz w:val="22"/>
          <w:szCs w:val="22"/>
          <w:lang w:eastAsia="ja-JP"/>
        </w:rPr>
      </w:pPr>
      <w:r>
        <w:rPr>
          <w:rFonts w:eastAsia="MS Gothic"/>
          <w:sz w:val="22"/>
          <w:szCs w:val="22"/>
          <w:lang w:eastAsia="ja-JP"/>
        </w:rPr>
        <w:t>F</w:t>
      </w:r>
      <w:r w:rsidR="004F225F">
        <w:rPr>
          <w:rFonts w:eastAsia="MS Gothic"/>
          <w:sz w:val="22"/>
          <w:szCs w:val="22"/>
          <w:lang w:eastAsia="ja-JP"/>
        </w:rPr>
        <w:t xml:space="preserve">igure </w:t>
      </w:r>
      <w:r w:rsidR="00AB07D8">
        <w:rPr>
          <w:rFonts w:eastAsia="MS Gothic"/>
          <w:sz w:val="22"/>
          <w:szCs w:val="22"/>
          <w:lang w:eastAsia="ja-JP"/>
        </w:rPr>
        <w:t>1</w:t>
      </w:r>
      <w:r w:rsidR="004F225F">
        <w:rPr>
          <w:rFonts w:eastAsia="MS Gothic"/>
          <w:sz w:val="22"/>
          <w:szCs w:val="22"/>
          <w:lang w:eastAsia="ja-JP"/>
        </w:rPr>
        <w:t xml:space="preserve"> </w:t>
      </w:r>
      <w:r w:rsidR="00834166">
        <w:rPr>
          <w:rFonts w:eastAsia="MS Gothic"/>
          <w:sz w:val="22"/>
          <w:szCs w:val="22"/>
          <w:lang w:eastAsia="ja-JP"/>
        </w:rPr>
        <w:t xml:space="preserve">below </w:t>
      </w:r>
      <w:r w:rsidR="004F225F">
        <w:rPr>
          <w:rFonts w:eastAsia="MS Gothic"/>
          <w:sz w:val="22"/>
          <w:szCs w:val="22"/>
          <w:lang w:eastAsia="ja-JP"/>
        </w:rPr>
        <w:t xml:space="preserve">shows the UE </w:t>
      </w:r>
      <w:r w:rsidR="005B4ACF">
        <w:rPr>
          <w:rFonts w:eastAsia="MS Gothic"/>
          <w:sz w:val="22"/>
          <w:szCs w:val="22"/>
          <w:lang w:eastAsia="ja-JP"/>
        </w:rPr>
        <w:t>implementation of an antenna port</w:t>
      </w:r>
      <w:r w:rsidR="004F225F">
        <w:rPr>
          <w:rFonts w:eastAsia="MS Gothic"/>
          <w:sz w:val="22"/>
          <w:szCs w:val="22"/>
          <w:lang w:eastAsia="ja-JP"/>
        </w:rPr>
        <w:t xml:space="preserve"> </w:t>
      </w:r>
      <w:r w:rsidR="002564C5">
        <w:rPr>
          <w:rFonts w:eastAsia="MS Gothic"/>
          <w:sz w:val="22"/>
          <w:szCs w:val="22"/>
          <w:lang w:eastAsia="ja-JP"/>
        </w:rPr>
        <w:t xml:space="preserve">corresponding to two physical antennas. With this implementation, the </w:t>
      </w:r>
      <w:r w:rsidR="005B4ACF">
        <w:rPr>
          <w:rFonts w:eastAsia="MS Gothic"/>
          <w:sz w:val="22"/>
          <w:szCs w:val="22"/>
          <w:lang w:eastAsia="ja-JP"/>
        </w:rPr>
        <w:t xml:space="preserve">same complex-valued antenna weights can be applied to all subcarriers, or alternatively, different complex-valued antenna weights can be applied to </w:t>
      </w:r>
      <w:r w:rsidR="00A22AB8">
        <w:rPr>
          <w:rFonts w:eastAsia="MS Gothic"/>
          <w:sz w:val="22"/>
          <w:szCs w:val="22"/>
          <w:lang w:eastAsia="ja-JP"/>
        </w:rPr>
        <w:t>each subcarrier or to each RB</w:t>
      </w:r>
      <w:r w:rsidR="005B4ACF">
        <w:rPr>
          <w:rFonts w:eastAsia="MS Gothic"/>
          <w:sz w:val="22"/>
          <w:szCs w:val="22"/>
          <w:lang w:eastAsia="ja-JP"/>
        </w:rPr>
        <w:t>.</w:t>
      </w:r>
      <w:r w:rsidR="007F52BC">
        <w:rPr>
          <w:rFonts w:eastAsia="MS Gothic"/>
          <w:sz w:val="22"/>
          <w:szCs w:val="22"/>
          <w:lang w:eastAsia="ja-JP"/>
        </w:rPr>
        <w:t xml:space="preserve"> </w:t>
      </w:r>
      <w:r w:rsidR="00F82E0D">
        <w:rPr>
          <w:rFonts w:eastAsia="MS Gothic"/>
          <w:sz w:val="22"/>
          <w:szCs w:val="22"/>
          <w:lang w:eastAsia="ja-JP"/>
        </w:rPr>
        <w:t>In the case of single layer MIMO, the same complex valued weights are used for a set of consecutive RB’s. Alternatively, in the case of small delay cyclic diversity</w:t>
      </w:r>
      <w:r w:rsidR="007F52BC">
        <w:rPr>
          <w:rFonts w:eastAsia="MS Gothic"/>
          <w:sz w:val="22"/>
          <w:szCs w:val="22"/>
          <w:lang w:eastAsia="ja-JP"/>
        </w:rPr>
        <w:t>, the phase of the complex weight on the second antenna varies linearly with frequency.</w:t>
      </w:r>
    </w:p>
    <w:p w14:paraId="4AFF47F3" w14:textId="77777777" w:rsidR="0084638E" w:rsidRDefault="0084638E" w:rsidP="0084638E">
      <w:pPr>
        <w:tabs>
          <w:tab w:val="left" w:pos="5868"/>
        </w:tabs>
        <w:spacing w:after="0"/>
        <w:rPr>
          <w:rFonts w:eastAsia="MS Gothic"/>
          <w:sz w:val="22"/>
          <w:szCs w:val="22"/>
          <w:lang w:eastAsia="ja-JP"/>
        </w:rPr>
      </w:pPr>
    </w:p>
    <w:p w14:paraId="779D3430" w14:textId="12B19460" w:rsidR="007F39D3" w:rsidRDefault="00257724" w:rsidP="0084638E">
      <w:pPr>
        <w:pStyle w:val="TF"/>
        <w:keepLines w:val="0"/>
        <w:spacing w:after="120"/>
        <w:jc w:val="left"/>
        <w:rPr>
          <w:rFonts w:ascii="Times New Roman" w:hAnsi="Times New Roman"/>
          <w:b w:val="0"/>
          <w:sz w:val="22"/>
          <w:szCs w:val="22"/>
        </w:rPr>
      </w:pPr>
      <w:r>
        <w:rPr>
          <w:rFonts w:ascii="Times New Roman" w:hAnsi="Times New Roman"/>
          <w:b w:val="0"/>
          <w:sz w:val="22"/>
          <w:szCs w:val="22"/>
        </w:rPr>
        <w:t xml:space="preserve">Fundamentally, the EVM that will be observed at the </w:t>
      </w:r>
      <w:proofErr w:type="spellStart"/>
      <w:r>
        <w:rPr>
          <w:rFonts w:ascii="Times New Roman" w:hAnsi="Times New Roman"/>
          <w:b w:val="0"/>
          <w:sz w:val="22"/>
          <w:szCs w:val="22"/>
        </w:rPr>
        <w:t>gNB</w:t>
      </w:r>
      <w:proofErr w:type="spellEnd"/>
      <w:r>
        <w:rPr>
          <w:rFonts w:ascii="Times New Roman" w:hAnsi="Times New Roman"/>
          <w:b w:val="0"/>
          <w:sz w:val="22"/>
          <w:szCs w:val="22"/>
        </w:rPr>
        <w:t xml:space="preserve"> receiver </w:t>
      </w:r>
      <w:r w:rsidR="00F82E0D">
        <w:rPr>
          <w:rFonts w:ascii="Times New Roman" w:hAnsi="Times New Roman"/>
          <w:b w:val="0"/>
          <w:sz w:val="22"/>
          <w:szCs w:val="22"/>
        </w:rPr>
        <w:t xml:space="preserve">for each subcarrier </w:t>
      </w:r>
      <w:r>
        <w:rPr>
          <w:rFonts w:ascii="Times New Roman" w:hAnsi="Times New Roman"/>
          <w:b w:val="0"/>
          <w:sz w:val="22"/>
          <w:szCs w:val="22"/>
        </w:rPr>
        <w:t xml:space="preserve">depends on the number of receive antennas at the </w:t>
      </w:r>
      <w:proofErr w:type="spellStart"/>
      <w:r>
        <w:rPr>
          <w:rFonts w:ascii="Times New Roman" w:hAnsi="Times New Roman"/>
          <w:b w:val="0"/>
          <w:sz w:val="22"/>
          <w:szCs w:val="22"/>
        </w:rPr>
        <w:t>gNB</w:t>
      </w:r>
      <w:proofErr w:type="spellEnd"/>
      <w:r w:rsidR="00AB07D8">
        <w:rPr>
          <w:rFonts w:ascii="Times New Roman" w:hAnsi="Times New Roman"/>
          <w:b w:val="0"/>
          <w:sz w:val="22"/>
          <w:szCs w:val="22"/>
        </w:rPr>
        <w:t xml:space="preserve"> and the type of receiver that is used</w:t>
      </w:r>
      <w:r>
        <w:rPr>
          <w:rFonts w:ascii="Times New Roman" w:hAnsi="Times New Roman"/>
          <w:b w:val="0"/>
          <w:sz w:val="22"/>
          <w:szCs w:val="22"/>
        </w:rPr>
        <w:t>.</w:t>
      </w:r>
      <w:r w:rsidR="00C124E8">
        <w:rPr>
          <w:rFonts w:ascii="Times New Roman" w:hAnsi="Times New Roman"/>
          <w:b w:val="0"/>
          <w:sz w:val="22"/>
          <w:szCs w:val="22"/>
        </w:rPr>
        <w:t xml:space="preserve"> While the single antenna receiver was considered in [</w:t>
      </w:r>
      <w:r w:rsidR="00F82E0D">
        <w:rPr>
          <w:rFonts w:ascii="Times New Roman" w:hAnsi="Times New Roman"/>
          <w:b w:val="0"/>
          <w:sz w:val="22"/>
          <w:szCs w:val="22"/>
        </w:rPr>
        <w:t>3</w:t>
      </w:r>
      <w:r w:rsidR="00C124E8">
        <w:rPr>
          <w:rFonts w:ascii="Times New Roman" w:hAnsi="Times New Roman"/>
          <w:b w:val="0"/>
          <w:sz w:val="22"/>
          <w:szCs w:val="22"/>
        </w:rPr>
        <w:t xml:space="preserve">], it will not be considered further here because it is not possible to define EVM for the UE transmitter in a way that limits the noise floor at the output of the single antenna </w:t>
      </w:r>
      <w:proofErr w:type="spellStart"/>
      <w:r w:rsidR="00C124E8">
        <w:rPr>
          <w:rFonts w:ascii="Times New Roman" w:hAnsi="Times New Roman"/>
          <w:b w:val="0"/>
          <w:sz w:val="22"/>
          <w:szCs w:val="22"/>
        </w:rPr>
        <w:t>gNB</w:t>
      </w:r>
      <w:proofErr w:type="spellEnd"/>
      <w:r w:rsidR="00C124E8">
        <w:rPr>
          <w:rFonts w:ascii="Times New Roman" w:hAnsi="Times New Roman"/>
          <w:b w:val="0"/>
          <w:sz w:val="22"/>
          <w:szCs w:val="22"/>
        </w:rPr>
        <w:t xml:space="preserve"> receiver.  Th</w:t>
      </w:r>
      <w:r w:rsidR="005A42F5">
        <w:rPr>
          <w:rFonts w:ascii="Times New Roman" w:hAnsi="Times New Roman"/>
          <w:b w:val="0"/>
          <w:sz w:val="22"/>
          <w:szCs w:val="22"/>
        </w:rPr>
        <w:t>e reason</w:t>
      </w:r>
      <w:r w:rsidR="00D5209F">
        <w:rPr>
          <w:rFonts w:ascii="Times New Roman" w:hAnsi="Times New Roman"/>
          <w:b w:val="0"/>
          <w:sz w:val="22"/>
          <w:szCs w:val="22"/>
        </w:rPr>
        <w:t xml:space="preserve"> for this </w:t>
      </w:r>
      <w:r w:rsidR="005A42F5">
        <w:rPr>
          <w:rFonts w:ascii="Times New Roman" w:hAnsi="Times New Roman"/>
          <w:b w:val="0"/>
          <w:sz w:val="22"/>
          <w:szCs w:val="22"/>
        </w:rPr>
        <w:t>is that the signals transmitted from the two antennas can cancel</w:t>
      </w:r>
      <w:r w:rsidR="00D5209F">
        <w:rPr>
          <w:rFonts w:ascii="Times New Roman" w:hAnsi="Times New Roman"/>
          <w:b w:val="0"/>
          <w:sz w:val="22"/>
          <w:szCs w:val="22"/>
        </w:rPr>
        <w:t xml:space="preserve"> in the channel</w:t>
      </w:r>
      <w:r w:rsidR="005A42F5">
        <w:rPr>
          <w:rFonts w:ascii="Times New Roman" w:hAnsi="Times New Roman"/>
          <w:b w:val="0"/>
          <w:sz w:val="22"/>
          <w:szCs w:val="22"/>
        </w:rPr>
        <w:t xml:space="preserve"> while the transmitter noise </w:t>
      </w:r>
      <w:r w:rsidR="00D5209F">
        <w:rPr>
          <w:rFonts w:ascii="Times New Roman" w:hAnsi="Times New Roman"/>
          <w:b w:val="0"/>
          <w:sz w:val="22"/>
          <w:szCs w:val="22"/>
        </w:rPr>
        <w:t xml:space="preserve">received </w:t>
      </w:r>
      <w:r w:rsidR="005A42F5">
        <w:rPr>
          <w:rFonts w:ascii="Times New Roman" w:hAnsi="Times New Roman"/>
          <w:b w:val="0"/>
          <w:sz w:val="22"/>
          <w:szCs w:val="22"/>
        </w:rPr>
        <w:t xml:space="preserve">from the two antennas </w:t>
      </w:r>
      <w:r w:rsidR="004F7B3B">
        <w:rPr>
          <w:rFonts w:ascii="Times New Roman" w:hAnsi="Times New Roman"/>
          <w:b w:val="0"/>
          <w:sz w:val="22"/>
          <w:szCs w:val="22"/>
        </w:rPr>
        <w:t>add in power</w:t>
      </w:r>
      <w:r w:rsidR="007F52BC">
        <w:rPr>
          <w:rFonts w:ascii="Times New Roman" w:hAnsi="Times New Roman"/>
          <w:b w:val="0"/>
          <w:sz w:val="22"/>
          <w:szCs w:val="22"/>
        </w:rPr>
        <w:t xml:space="preserve"> if uncorrelated.</w:t>
      </w:r>
    </w:p>
    <w:p w14:paraId="7EA159D5" w14:textId="44D98D25" w:rsidR="00257724" w:rsidRDefault="005A42F5" w:rsidP="0084638E">
      <w:pPr>
        <w:pStyle w:val="TF"/>
        <w:keepLines w:val="0"/>
        <w:spacing w:after="0"/>
        <w:jc w:val="left"/>
        <w:rPr>
          <w:rFonts w:ascii="Times New Roman" w:hAnsi="Times New Roman"/>
          <w:b w:val="0"/>
          <w:sz w:val="22"/>
          <w:szCs w:val="22"/>
        </w:rPr>
      </w:pPr>
      <w:r>
        <w:rPr>
          <w:rFonts w:ascii="Times New Roman" w:hAnsi="Times New Roman"/>
          <w:b w:val="0"/>
          <w:sz w:val="22"/>
          <w:szCs w:val="22"/>
        </w:rPr>
        <w:lastRenderedPageBreak/>
        <w:t xml:space="preserve">In this contribution, we only consider the case in which the number of </w:t>
      </w:r>
      <w:proofErr w:type="spellStart"/>
      <w:r>
        <w:rPr>
          <w:rFonts w:ascii="Times New Roman" w:hAnsi="Times New Roman"/>
          <w:b w:val="0"/>
          <w:sz w:val="22"/>
          <w:szCs w:val="22"/>
        </w:rPr>
        <w:t>gNB</w:t>
      </w:r>
      <w:proofErr w:type="spellEnd"/>
      <w:r>
        <w:rPr>
          <w:rFonts w:ascii="Times New Roman" w:hAnsi="Times New Roman"/>
          <w:b w:val="0"/>
          <w:sz w:val="22"/>
          <w:szCs w:val="22"/>
        </w:rPr>
        <w:t xml:space="preserve"> receive antennas is equal to the number of UE antennas used to transmit (with non-zero power) the signal corresponding to the antenna port. </w:t>
      </w:r>
      <w:r w:rsidR="00257724">
        <w:rPr>
          <w:rFonts w:ascii="Times New Roman" w:hAnsi="Times New Roman"/>
          <w:b w:val="0"/>
          <w:sz w:val="22"/>
          <w:szCs w:val="22"/>
        </w:rPr>
        <w:t xml:space="preserve">For a single layer transmission, </w:t>
      </w:r>
      <w:r w:rsidR="00D5209F">
        <w:rPr>
          <w:rFonts w:ascii="Times New Roman" w:hAnsi="Times New Roman"/>
          <w:b w:val="0"/>
          <w:sz w:val="22"/>
          <w:szCs w:val="22"/>
        </w:rPr>
        <w:t xml:space="preserve">the </w:t>
      </w:r>
      <w:r w:rsidR="00152FE6">
        <w:rPr>
          <w:rFonts w:ascii="Times New Roman" w:hAnsi="Times New Roman"/>
          <w:b w:val="0"/>
          <w:sz w:val="22"/>
          <w:szCs w:val="22"/>
        </w:rPr>
        <w:t xml:space="preserve">frequency-domain </w:t>
      </w:r>
      <w:r w:rsidR="00D5209F">
        <w:rPr>
          <w:rFonts w:ascii="Times New Roman" w:hAnsi="Times New Roman"/>
          <w:b w:val="0"/>
          <w:sz w:val="22"/>
          <w:szCs w:val="22"/>
        </w:rPr>
        <w:t xml:space="preserve">signal at the transmitter antenna connectors </w:t>
      </w:r>
      <w:r w:rsidR="00257724">
        <w:rPr>
          <w:rFonts w:ascii="Times New Roman" w:hAnsi="Times New Roman"/>
          <w:b w:val="0"/>
          <w:sz w:val="22"/>
          <w:szCs w:val="22"/>
        </w:rPr>
        <w:t>is given by</w:t>
      </w:r>
    </w:p>
    <w:p w14:paraId="0F0042D5" w14:textId="00E1BCB9" w:rsidR="00257724" w:rsidRPr="002A0E78" w:rsidRDefault="00152FE6" w:rsidP="0084638E">
      <w:pPr>
        <w:pStyle w:val="TF"/>
        <w:keepLines w:val="0"/>
        <w:spacing w:after="120"/>
        <w:rPr>
          <w:rFonts w:ascii="Times New Roman" w:hAnsi="Times New Roman"/>
          <w:bCs/>
          <w:iCs/>
          <w:sz w:val="22"/>
          <w:szCs w:val="22"/>
        </w:rPr>
      </w:pPr>
      <m:oMath>
        <m:r>
          <m:rPr>
            <m:sty m:val="b"/>
          </m:rPr>
          <w:rPr>
            <w:rFonts w:ascii="Cambria Math" w:hAnsi="Cambria Math"/>
            <w:sz w:val="22"/>
            <w:szCs w:val="22"/>
          </w:rPr>
          <m:t>z=w x</m:t>
        </m:r>
        <m:r>
          <m:rPr>
            <m:sty m:val="bi"/>
          </m:rPr>
          <w:rPr>
            <w:rFonts w:ascii="Cambria Math" w:hAnsi="Cambria Math"/>
            <w:sz w:val="22"/>
            <w:szCs w:val="22"/>
          </w:rPr>
          <m:t>+n</m:t>
        </m:r>
      </m:oMath>
      <w:r w:rsidR="00257724" w:rsidRPr="008C2C9C">
        <w:rPr>
          <w:rFonts w:ascii="Times New Roman" w:hAnsi="Times New Roman"/>
          <w:b w:val="0"/>
          <w:iCs/>
          <w:sz w:val="22"/>
          <w:szCs w:val="22"/>
        </w:rPr>
        <w:t>,</w:t>
      </w:r>
    </w:p>
    <w:p w14:paraId="381DCFD2" w14:textId="126EE607" w:rsidR="00A126F6" w:rsidRDefault="008C2C9C" w:rsidP="0084638E">
      <w:pPr>
        <w:spacing w:after="120"/>
        <w:rPr>
          <w:rFonts w:eastAsia="MS Gothic"/>
          <w:sz w:val="22"/>
          <w:szCs w:val="22"/>
          <w:lang w:eastAsia="ja-JP"/>
        </w:rPr>
      </w:pPr>
      <w:r>
        <w:rPr>
          <w:rFonts w:eastAsia="MS Gothic"/>
          <w:sz w:val="22"/>
          <w:szCs w:val="22"/>
          <w:lang w:eastAsia="ja-JP"/>
        </w:rPr>
        <w:t xml:space="preserve">where x is the data symbol, </w:t>
      </w:r>
      <w:r w:rsidRPr="008C2C9C">
        <w:rPr>
          <w:rFonts w:eastAsia="MS Gothic"/>
          <w:b/>
          <w:bCs/>
          <w:sz w:val="22"/>
          <w:szCs w:val="22"/>
          <w:lang w:eastAsia="ja-JP"/>
        </w:rPr>
        <w:t>n</w:t>
      </w:r>
      <w:r>
        <w:rPr>
          <w:rFonts w:eastAsia="MS Gothic"/>
          <w:sz w:val="22"/>
          <w:szCs w:val="22"/>
          <w:lang w:eastAsia="ja-JP"/>
        </w:rPr>
        <w:t xml:space="preserve"> is the transmitter noise at the two antenna connectors given by given by </w:t>
      </w:r>
      <m:oMath>
        <m:r>
          <m:rPr>
            <m:sty m:val="b"/>
          </m:rPr>
          <w:rPr>
            <w:rFonts w:ascii="Cambria Math" w:hAnsi="Cambria Math"/>
            <w:sz w:val="22"/>
            <w:szCs w:val="22"/>
          </w:rPr>
          <m:t>n</m:t>
        </m:r>
        <m:r>
          <m:rPr>
            <m:sty m:val="bi"/>
          </m:rPr>
          <w:rPr>
            <w:rFonts w:ascii="Cambria Math" w:hAnsi="Cambria Math"/>
            <w:sz w:val="22"/>
            <w:szCs w:val="22"/>
            <w:lang w:val="en-US"/>
          </w:rPr>
          <m:t>=</m:t>
        </m:r>
        <m:sSup>
          <m:sSupPr>
            <m:ctrlPr>
              <w:rPr>
                <w:rFonts w:ascii="Cambria Math" w:hAnsi="Cambria Math"/>
                <w:i/>
                <w:sz w:val="22"/>
                <w:szCs w:val="22"/>
                <w:lang w:val="es-MX"/>
              </w:rPr>
            </m:ctrlPr>
          </m:sSupPr>
          <m:e>
            <m:d>
              <m:dPr>
                <m:begChr m:val="["/>
                <m:endChr m:val="]"/>
                <m:ctrlPr>
                  <w:rPr>
                    <w:rFonts w:ascii="Cambria Math" w:hAnsi="Cambria Math"/>
                    <w:i/>
                    <w:sz w:val="22"/>
                    <w:szCs w:val="22"/>
                    <w:lang w:val="es-MX"/>
                  </w:rPr>
                </m:ctrlPr>
              </m:dPr>
              <m:e>
                <m:sSub>
                  <m:sSubPr>
                    <m:ctrlPr>
                      <w:rPr>
                        <w:rFonts w:ascii="Cambria Math" w:hAnsi="Cambria Math"/>
                        <w:i/>
                        <w:sz w:val="22"/>
                        <w:szCs w:val="22"/>
                        <w:lang w:val="es-MX"/>
                      </w:rPr>
                    </m:ctrlPr>
                  </m:sSubPr>
                  <m:e>
                    <m:r>
                      <w:rPr>
                        <w:rFonts w:ascii="Cambria Math" w:hAnsi="Cambria Math"/>
                        <w:sz w:val="22"/>
                        <w:szCs w:val="22"/>
                        <w:lang w:val="es-MX"/>
                      </w:rPr>
                      <m:t>n</m:t>
                    </m:r>
                  </m:e>
                  <m:sub>
                    <m:r>
                      <w:rPr>
                        <w:rFonts w:ascii="Cambria Math" w:hAnsi="Cambria Math"/>
                        <w:sz w:val="22"/>
                        <w:szCs w:val="22"/>
                        <w:lang w:val="en-US"/>
                      </w:rPr>
                      <m:t>1</m:t>
                    </m:r>
                  </m:sub>
                </m:sSub>
                <m:r>
                  <w:rPr>
                    <w:rFonts w:ascii="Cambria Math" w:hAnsi="Cambria Math"/>
                    <w:sz w:val="22"/>
                    <w:szCs w:val="22"/>
                    <w:lang w:val="en-US"/>
                  </w:rPr>
                  <m:t xml:space="preserve"> </m:t>
                </m:r>
                <m:sSub>
                  <m:sSubPr>
                    <m:ctrlPr>
                      <w:rPr>
                        <w:rFonts w:ascii="Cambria Math" w:hAnsi="Cambria Math"/>
                        <w:i/>
                        <w:sz w:val="22"/>
                        <w:szCs w:val="22"/>
                        <w:lang w:val="es-MX"/>
                      </w:rPr>
                    </m:ctrlPr>
                  </m:sSubPr>
                  <m:e>
                    <m:r>
                      <w:rPr>
                        <w:rFonts w:ascii="Cambria Math" w:hAnsi="Cambria Math"/>
                        <w:sz w:val="22"/>
                        <w:szCs w:val="22"/>
                        <w:lang w:val="es-MX"/>
                      </w:rPr>
                      <m:t>n</m:t>
                    </m:r>
                  </m:e>
                  <m:sub>
                    <m:r>
                      <w:rPr>
                        <w:rFonts w:ascii="Cambria Math" w:hAnsi="Cambria Math"/>
                        <w:sz w:val="22"/>
                        <w:szCs w:val="22"/>
                        <w:lang w:val="en-US"/>
                      </w:rPr>
                      <m:t>2</m:t>
                    </m:r>
                  </m:sub>
                </m:sSub>
              </m:e>
            </m:d>
          </m:e>
          <m:sup>
            <m:r>
              <w:rPr>
                <w:rFonts w:ascii="Cambria Math" w:hAnsi="Cambria Math"/>
                <w:sz w:val="22"/>
                <w:szCs w:val="22"/>
                <w:lang w:val="es-MX"/>
              </w:rPr>
              <m:t>T</m:t>
            </m:r>
          </m:sup>
        </m:sSup>
      </m:oMath>
      <w:r w:rsidR="00A126F6">
        <w:rPr>
          <w:rFonts w:eastAsia="MS Gothic"/>
          <w:sz w:val="22"/>
          <w:szCs w:val="22"/>
          <w:lang w:eastAsia="ja-JP"/>
        </w:rPr>
        <w:t>.  H</w:t>
      </w:r>
      <w:r w:rsidR="00257724">
        <w:rPr>
          <w:rFonts w:eastAsia="MS Gothic"/>
          <w:sz w:val="22"/>
          <w:szCs w:val="22"/>
          <w:lang w:eastAsia="ja-JP"/>
        </w:rPr>
        <w:t xml:space="preserve">ere </w:t>
      </w:r>
      <m:oMath>
        <m:r>
          <m:rPr>
            <m:sty m:val="b"/>
          </m:rPr>
          <w:rPr>
            <w:rFonts w:ascii="Cambria Math" w:hAnsi="Cambria Math"/>
            <w:sz w:val="22"/>
            <w:szCs w:val="22"/>
          </w:rPr>
          <m:t>w</m:t>
        </m:r>
      </m:oMath>
      <w:r w:rsidR="00257724">
        <w:rPr>
          <w:rFonts w:eastAsia="MS Gothic"/>
          <w:sz w:val="22"/>
          <w:szCs w:val="22"/>
          <w:lang w:eastAsia="ja-JP"/>
        </w:rPr>
        <w:t xml:space="preserve"> is </w:t>
      </w:r>
      <w:r w:rsidR="00D5209F">
        <w:rPr>
          <w:rFonts w:eastAsia="MS Gothic"/>
          <w:sz w:val="22"/>
          <w:szCs w:val="22"/>
          <w:lang w:eastAsia="ja-JP"/>
        </w:rPr>
        <w:t>a 2x1 vector given by</w:t>
      </w:r>
      <w:r>
        <w:rPr>
          <w:rFonts w:eastAsia="MS Gothic"/>
          <w:sz w:val="22"/>
          <w:szCs w:val="22"/>
          <w:lang w:eastAsia="ja-JP"/>
        </w:rPr>
        <w:t xml:space="preserve"> </w:t>
      </w:r>
    </w:p>
    <w:p w14:paraId="5E0E337B" w14:textId="143C871D" w:rsidR="008C2C9C" w:rsidRDefault="00864A48" w:rsidP="0084638E">
      <w:pPr>
        <w:spacing w:after="120"/>
        <w:rPr>
          <w:rFonts w:eastAsia="MS Gothic"/>
          <w:sz w:val="22"/>
          <w:szCs w:val="22"/>
          <w:lang w:eastAsia="ja-JP"/>
        </w:rPr>
      </w:pPr>
      <m:oMathPara>
        <m:oMath>
          <m:d>
            <m:dPr>
              <m:begChr m:val="["/>
              <m:endChr m:val="]"/>
              <m:ctrlPr>
                <w:rPr>
                  <w:rFonts w:ascii="Cambria Math" w:eastAsia="MS Gothic" w:hAnsi="Cambria Math"/>
                  <w:i/>
                  <w:sz w:val="22"/>
                  <w:szCs w:val="22"/>
                  <w:lang w:eastAsia="ja-JP"/>
                </w:rPr>
              </m:ctrlPr>
            </m:dPr>
            <m:e>
              <m:m>
                <m:mPr>
                  <m:mcs>
                    <m:mc>
                      <m:mcPr>
                        <m:count m:val="1"/>
                        <m:mcJc m:val="center"/>
                      </m:mcPr>
                    </m:mc>
                  </m:mcs>
                  <m:ctrlPr>
                    <w:rPr>
                      <w:rFonts w:ascii="Cambria Math" w:eastAsia="MS Gothic" w:hAnsi="Cambria Math"/>
                      <w:i/>
                      <w:sz w:val="22"/>
                      <w:szCs w:val="22"/>
                      <w:lang w:eastAsia="ja-JP"/>
                    </w:rPr>
                  </m:ctrlPr>
                </m:mPr>
                <m:mr>
                  <m:e>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w</m:t>
                        </m:r>
                      </m:e>
                      <m:sub>
                        <m:r>
                          <w:rPr>
                            <w:rFonts w:ascii="Cambria Math" w:eastAsia="MS Gothic" w:hAnsi="Cambria Math"/>
                            <w:sz w:val="22"/>
                            <w:szCs w:val="22"/>
                            <w:lang w:eastAsia="ja-JP"/>
                          </w:rPr>
                          <m:t>1</m:t>
                        </m:r>
                      </m:sub>
                    </m:sSub>
                  </m:e>
                </m:mr>
                <m:mr>
                  <m:e>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w</m:t>
                        </m:r>
                      </m:e>
                      <m:sub>
                        <m:r>
                          <w:rPr>
                            <w:rFonts w:ascii="Cambria Math" w:eastAsia="MS Gothic" w:hAnsi="Cambria Math"/>
                            <w:sz w:val="22"/>
                            <w:szCs w:val="22"/>
                            <w:lang w:eastAsia="ja-JP"/>
                          </w:rPr>
                          <m:t>2</m:t>
                        </m:r>
                      </m:sub>
                    </m:sSub>
                  </m:e>
                </m:mr>
              </m:m>
            </m:e>
          </m:d>
          <m:r>
            <w:rPr>
              <w:rFonts w:ascii="Cambria Math" w:eastAsia="MS Gothic" w:hAnsi="Cambria Math"/>
              <w:sz w:val="22"/>
              <w:szCs w:val="22"/>
              <w:lang w:eastAsia="ja-JP"/>
            </w:rPr>
            <m:t>=</m:t>
          </m:r>
          <m:d>
            <m:dPr>
              <m:begChr m:val="["/>
              <m:endChr m:val="]"/>
              <m:ctrlPr>
                <w:rPr>
                  <w:rFonts w:ascii="Cambria Math" w:eastAsia="MS Gothic" w:hAnsi="Cambria Math"/>
                  <w:i/>
                  <w:sz w:val="22"/>
                  <w:szCs w:val="22"/>
                  <w:lang w:eastAsia="ja-JP"/>
                </w:rPr>
              </m:ctrlPr>
            </m:dPr>
            <m:e>
              <m:m>
                <m:mPr>
                  <m:mcs>
                    <m:mc>
                      <m:mcPr>
                        <m:count m:val="1"/>
                        <m:mcJc m:val="center"/>
                      </m:mcPr>
                    </m:mc>
                  </m:mcs>
                  <m:ctrlPr>
                    <w:rPr>
                      <w:rFonts w:ascii="Cambria Math" w:eastAsia="MS Gothic" w:hAnsi="Cambria Math"/>
                      <w:i/>
                      <w:sz w:val="22"/>
                      <w:szCs w:val="22"/>
                      <w:lang w:eastAsia="ja-JP"/>
                    </w:rPr>
                  </m:ctrlPr>
                </m:mPr>
                <m:mr>
                  <m:e>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g</m:t>
                        </m:r>
                      </m:e>
                      <m:sub>
                        <m:r>
                          <w:rPr>
                            <w:rFonts w:ascii="Cambria Math" w:eastAsia="MS Gothic" w:hAnsi="Cambria Math"/>
                            <w:sz w:val="22"/>
                            <w:szCs w:val="22"/>
                            <w:lang w:eastAsia="ja-JP"/>
                          </w:rPr>
                          <m:t xml:space="preserve">1 </m:t>
                        </m:r>
                      </m:sub>
                    </m:sSub>
                    <m:sSubSup>
                      <m:sSubSupPr>
                        <m:ctrlPr>
                          <w:rPr>
                            <w:rFonts w:ascii="Cambria Math" w:eastAsia="MS Gothic" w:hAnsi="Cambria Math"/>
                            <w:bCs/>
                            <w:i/>
                            <w:sz w:val="22"/>
                            <w:szCs w:val="22"/>
                          </w:rPr>
                        </m:ctrlPr>
                      </m:sSubSupPr>
                      <m:e>
                        <m:r>
                          <w:rPr>
                            <w:rFonts w:ascii="Cambria Math" w:eastAsia="MS Gothic" w:hAnsi="Cambria Math"/>
                            <w:sz w:val="22"/>
                            <w:szCs w:val="22"/>
                          </w:rPr>
                          <m:t>w</m:t>
                        </m:r>
                      </m:e>
                      <m:sub>
                        <m:r>
                          <w:rPr>
                            <w:rFonts w:ascii="Cambria Math" w:eastAsia="MS Gothic" w:hAnsi="Cambria Math"/>
                            <w:sz w:val="22"/>
                            <w:szCs w:val="22"/>
                          </w:rPr>
                          <m:t>1</m:t>
                        </m:r>
                      </m:sub>
                      <m:sup>
                        <m:r>
                          <w:rPr>
                            <w:rFonts w:ascii="Cambria Math" w:eastAsia="MS Gothic" w:hAnsi="Cambria Math"/>
                            <w:sz w:val="22"/>
                            <w:szCs w:val="22"/>
                          </w:rPr>
                          <m:t>'</m:t>
                        </m:r>
                      </m:sup>
                    </m:sSubSup>
                  </m:e>
                </m:mr>
                <m:mr>
                  <m:e>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g</m:t>
                        </m:r>
                      </m:e>
                      <m:sub>
                        <m:r>
                          <w:rPr>
                            <w:rFonts w:ascii="Cambria Math" w:eastAsia="MS Gothic" w:hAnsi="Cambria Math"/>
                            <w:sz w:val="22"/>
                            <w:szCs w:val="22"/>
                            <w:lang w:eastAsia="ja-JP"/>
                          </w:rPr>
                          <m:t>2</m:t>
                        </m:r>
                      </m:sub>
                    </m:sSub>
                    <m:r>
                      <w:rPr>
                        <w:rFonts w:ascii="Cambria Math" w:eastAsia="MS Gothic" w:hAnsi="Cambria Math"/>
                        <w:sz w:val="22"/>
                        <w:szCs w:val="22"/>
                        <w:lang w:eastAsia="ja-JP"/>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w</m:t>
                        </m:r>
                      </m:e>
                      <m:sub>
                        <m:r>
                          <w:rPr>
                            <w:rFonts w:ascii="Cambria Math" w:eastAsia="MS Gothic" w:hAnsi="Cambria Math"/>
                            <w:sz w:val="22"/>
                            <w:szCs w:val="22"/>
                          </w:rPr>
                          <m:t>2</m:t>
                        </m:r>
                      </m:sub>
                      <m:sup>
                        <m:r>
                          <w:rPr>
                            <w:rFonts w:ascii="Cambria Math" w:eastAsia="MS Gothic" w:hAnsi="Cambria Math"/>
                            <w:sz w:val="22"/>
                            <w:szCs w:val="22"/>
                          </w:rPr>
                          <m:t>'</m:t>
                        </m:r>
                      </m:sup>
                    </m:sSubSup>
                  </m:e>
                </m:mr>
              </m:m>
            </m:e>
          </m:d>
        </m:oMath>
      </m:oMathPara>
    </w:p>
    <w:p w14:paraId="438273CD" w14:textId="7B310945" w:rsidR="00257724" w:rsidRDefault="00A126F6" w:rsidP="0084638E">
      <w:pPr>
        <w:spacing w:after="0"/>
        <w:rPr>
          <w:rFonts w:eastAsia="MS Gothic"/>
          <w:sz w:val="22"/>
          <w:szCs w:val="22"/>
          <w:lang w:eastAsia="ja-JP"/>
        </w:rPr>
      </w:pPr>
      <w:r>
        <w:rPr>
          <w:rFonts w:eastAsia="MS Gothic"/>
          <w:sz w:val="22"/>
          <w:szCs w:val="22"/>
          <w:lang w:eastAsia="ja-JP"/>
        </w:rPr>
        <w:t xml:space="preserve">where </w:t>
      </w:r>
      <m:oMath>
        <m:r>
          <m:rPr>
            <m:sty m:val="b"/>
          </m:rPr>
          <w:rPr>
            <w:rFonts w:ascii="Cambria Math" w:hAnsi="Cambria Math"/>
            <w:sz w:val="22"/>
            <w:szCs w:val="22"/>
          </w:rPr>
          <m:t>w'</m:t>
        </m:r>
      </m:oMath>
      <w:r w:rsidRPr="001358FC">
        <w:rPr>
          <w:rFonts w:eastAsia="MS Gothic"/>
          <w:b/>
          <w:bCs/>
          <w:sz w:val="22"/>
          <w:szCs w:val="22"/>
          <w:lang w:eastAsia="ja-JP"/>
        </w:rPr>
        <w:t xml:space="preserve"> </w:t>
      </w:r>
      <w:r>
        <w:rPr>
          <w:rFonts w:eastAsia="MS Gothic"/>
          <w:sz w:val="22"/>
          <w:szCs w:val="22"/>
          <w:lang w:eastAsia="ja-JP"/>
        </w:rPr>
        <w:t>is the 2x1 rank</w:t>
      </w:r>
      <w:r w:rsidR="00372F30">
        <w:rPr>
          <w:rFonts w:eastAsia="MS Gothic"/>
          <w:sz w:val="22"/>
          <w:szCs w:val="22"/>
          <w:lang w:eastAsia="ja-JP"/>
        </w:rPr>
        <w:t xml:space="preserve"> </w:t>
      </w:r>
      <w:r>
        <w:rPr>
          <w:rFonts w:eastAsia="MS Gothic"/>
          <w:sz w:val="22"/>
          <w:szCs w:val="22"/>
          <w:lang w:eastAsia="ja-JP"/>
        </w:rPr>
        <w:t xml:space="preserve">1 precoder applied at baseband, and </w:t>
      </w:r>
      <m:oMath>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g</m:t>
            </m:r>
          </m:e>
          <m:sub>
            <m:r>
              <w:rPr>
                <w:rFonts w:ascii="Cambria Math" w:eastAsia="MS Gothic" w:hAnsi="Cambria Math"/>
                <w:sz w:val="22"/>
                <w:szCs w:val="22"/>
                <w:lang w:eastAsia="ja-JP"/>
              </w:rPr>
              <m:t>1</m:t>
            </m:r>
          </m:sub>
        </m:sSub>
      </m:oMath>
      <w:r>
        <w:rPr>
          <w:rFonts w:eastAsia="MS Gothic"/>
          <w:sz w:val="22"/>
          <w:szCs w:val="22"/>
          <w:lang w:eastAsia="ja-JP"/>
        </w:rPr>
        <w:t xml:space="preserve"> and </w:t>
      </w:r>
      <m:oMath>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g</m:t>
            </m:r>
          </m:e>
          <m:sub>
            <m:r>
              <w:rPr>
                <w:rFonts w:ascii="Cambria Math" w:eastAsia="MS Gothic" w:hAnsi="Cambria Math"/>
                <w:sz w:val="22"/>
                <w:szCs w:val="22"/>
                <w:lang w:eastAsia="ja-JP"/>
              </w:rPr>
              <m:t>2</m:t>
            </m:r>
          </m:sub>
        </m:sSub>
      </m:oMath>
      <w:r>
        <w:rPr>
          <w:rFonts w:eastAsia="MS Gothic"/>
          <w:sz w:val="22"/>
          <w:szCs w:val="22"/>
          <w:lang w:eastAsia="ja-JP"/>
        </w:rPr>
        <w:t xml:space="preserve"> are the complex gains of the transmitter front ends for the first and second antennas.</w:t>
      </w:r>
    </w:p>
    <w:p w14:paraId="67E50131" w14:textId="77777777" w:rsidR="00B47796" w:rsidRDefault="00B47796" w:rsidP="0084638E">
      <w:pPr>
        <w:spacing w:after="0"/>
        <w:rPr>
          <w:rFonts w:eastAsia="MS Gothic"/>
          <w:sz w:val="22"/>
          <w:szCs w:val="22"/>
          <w:lang w:eastAsia="ja-JP"/>
        </w:rPr>
      </w:pPr>
    </w:p>
    <w:p w14:paraId="7B55A693" w14:textId="6FEAD492" w:rsidR="00A73CC4" w:rsidRDefault="00556633" w:rsidP="0084638E">
      <w:pPr>
        <w:spacing w:after="0"/>
        <w:jc w:val="center"/>
        <w:rPr>
          <w:rFonts w:eastAsia="MS Gothic"/>
          <w:sz w:val="22"/>
          <w:szCs w:val="22"/>
          <w:lang w:eastAsia="ja-JP"/>
        </w:rPr>
      </w:pPr>
      <w:r w:rsidRPr="00556633">
        <w:rPr>
          <w:noProof/>
        </w:rPr>
        <w:drawing>
          <wp:inline distT="0" distB="0" distL="0" distR="0" wp14:anchorId="09EEDD60" wp14:editId="1C2CE0BB">
            <wp:extent cx="4096512" cy="2020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6512" cy="2020824"/>
                    </a:xfrm>
                    <a:prstGeom prst="rect">
                      <a:avLst/>
                    </a:prstGeom>
                    <a:noFill/>
                    <a:ln>
                      <a:noFill/>
                    </a:ln>
                  </pic:spPr>
                </pic:pic>
              </a:graphicData>
            </a:graphic>
          </wp:inline>
        </w:drawing>
      </w:r>
    </w:p>
    <w:p w14:paraId="6B52E359" w14:textId="77777777" w:rsidR="00575E63" w:rsidRPr="004A388F" w:rsidRDefault="00575E63" w:rsidP="0084638E">
      <w:pPr>
        <w:spacing w:after="0"/>
        <w:jc w:val="center"/>
        <w:rPr>
          <w:rFonts w:eastAsia="MS Gothic"/>
          <w:sz w:val="22"/>
          <w:szCs w:val="22"/>
          <w:lang w:eastAsia="ja-JP"/>
        </w:rPr>
      </w:pPr>
    </w:p>
    <w:p w14:paraId="5F3BA17B" w14:textId="49DEBE93" w:rsidR="002873E9" w:rsidRDefault="009639CB" w:rsidP="0084638E">
      <w:pPr>
        <w:pStyle w:val="TF"/>
        <w:keepLines w:val="0"/>
        <w:spacing w:after="120"/>
      </w:pPr>
      <w:r w:rsidRPr="00446013">
        <w:t xml:space="preserve">Figure </w:t>
      </w:r>
      <w:r w:rsidR="00F302B4">
        <w:t>1</w:t>
      </w:r>
      <w:r w:rsidRPr="00446013">
        <w:t xml:space="preserve">: </w:t>
      </w:r>
      <w:r w:rsidR="005B4ACF">
        <w:t xml:space="preserve">UE implementation of antenna </w:t>
      </w:r>
      <w:r w:rsidR="00F357A9">
        <w:t>port</w:t>
      </w:r>
    </w:p>
    <w:p w14:paraId="4B16A414" w14:textId="391213D2" w:rsidR="00372242" w:rsidRDefault="00F85CB4" w:rsidP="0084638E">
      <w:pPr>
        <w:spacing w:after="120"/>
        <w:rPr>
          <w:rFonts w:eastAsia="MS Gothic"/>
          <w:sz w:val="22"/>
          <w:szCs w:val="22"/>
          <w:lang w:val="en-US"/>
        </w:rPr>
      </w:pPr>
      <w:r>
        <w:rPr>
          <w:rFonts w:eastAsia="MS Gothic"/>
          <w:sz w:val="22"/>
          <w:szCs w:val="22"/>
          <w:lang w:val="en-US"/>
        </w:rPr>
        <w:t>For the case of two receive antennas</w:t>
      </w:r>
      <w:r w:rsidR="00372242">
        <w:rPr>
          <w:rFonts w:eastAsia="MS Gothic"/>
          <w:sz w:val="22"/>
          <w:szCs w:val="22"/>
          <w:lang w:val="en-US"/>
        </w:rPr>
        <w:t xml:space="preserve">, the </w:t>
      </w:r>
      <w:r w:rsidR="00152FE6">
        <w:rPr>
          <w:rFonts w:eastAsia="MS Gothic"/>
          <w:sz w:val="22"/>
          <w:szCs w:val="22"/>
          <w:lang w:val="en-US"/>
        </w:rPr>
        <w:t xml:space="preserve">frequency-domain </w:t>
      </w:r>
      <w:r w:rsidR="00372242">
        <w:rPr>
          <w:rFonts w:eastAsia="MS Gothic"/>
          <w:sz w:val="22"/>
          <w:szCs w:val="22"/>
          <w:lang w:val="en-US"/>
        </w:rPr>
        <w:t xml:space="preserve">signal received by the </w:t>
      </w:r>
      <w:proofErr w:type="spellStart"/>
      <w:r w:rsidR="00372242">
        <w:rPr>
          <w:rFonts w:eastAsia="MS Gothic"/>
          <w:sz w:val="22"/>
          <w:szCs w:val="22"/>
          <w:lang w:val="en-US"/>
        </w:rPr>
        <w:t>gNB</w:t>
      </w:r>
      <w:proofErr w:type="spellEnd"/>
      <w:r w:rsidR="00372242">
        <w:rPr>
          <w:rFonts w:eastAsia="MS Gothic"/>
          <w:sz w:val="22"/>
          <w:szCs w:val="22"/>
          <w:lang w:val="en-US"/>
        </w:rPr>
        <w:t xml:space="preserve"> </w:t>
      </w:r>
      <w:r w:rsidR="0000749C">
        <w:rPr>
          <w:rFonts w:eastAsia="MS Gothic"/>
          <w:sz w:val="22"/>
          <w:szCs w:val="22"/>
          <w:lang w:val="en-US"/>
        </w:rPr>
        <w:t>is given by</w:t>
      </w:r>
    </w:p>
    <w:p w14:paraId="3EA15E1F" w14:textId="61710062" w:rsidR="00372242" w:rsidRPr="00D74D0B" w:rsidRDefault="00372242" w:rsidP="0084638E">
      <w:pPr>
        <w:spacing w:after="120"/>
        <w:jc w:val="center"/>
        <w:rPr>
          <w:rFonts w:eastAsia="MS Gothic"/>
          <w:sz w:val="22"/>
          <w:szCs w:val="22"/>
          <w:lang w:val="en-US"/>
        </w:rPr>
      </w:pPr>
      <m:oMath>
        <m:r>
          <m:rPr>
            <m:sty m:val="b"/>
          </m:rPr>
          <w:rPr>
            <w:rFonts w:ascii="Cambria Math" w:hAnsi="Cambria Math"/>
            <w:sz w:val="22"/>
            <w:szCs w:val="22"/>
          </w:rPr>
          <m:t xml:space="preserve">y=H </m:t>
        </m:r>
        <m:r>
          <m:rPr>
            <m:sty m:val="p"/>
          </m:rPr>
          <w:rPr>
            <w:rFonts w:ascii="Cambria Math" w:hAnsi="Cambria Math"/>
            <w:sz w:val="22"/>
            <w:szCs w:val="22"/>
          </w:rPr>
          <m:t>z</m:t>
        </m:r>
        <m:r>
          <m:rPr>
            <m:sty m:val="b"/>
          </m:rPr>
          <w:rPr>
            <w:rFonts w:ascii="Cambria Math" w:hAnsi="Cambria Math"/>
            <w:sz w:val="22"/>
            <w:szCs w:val="22"/>
          </w:rPr>
          <m:t xml:space="preserve">=H </m:t>
        </m:r>
        <m:d>
          <m:dPr>
            <m:ctrlPr>
              <w:rPr>
                <w:rFonts w:ascii="Cambria Math" w:hAnsi="Cambria Math"/>
                <w:b/>
                <w:bCs/>
                <w:iCs/>
                <w:sz w:val="22"/>
                <w:szCs w:val="22"/>
              </w:rPr>
            </m:ctrlPr>
          </m:dPr>
          <m:e>
            <m:r>
              <m:rPr>
                <m:sty m:val="b"/>
              </m:rPr>
              <w:rPr>
                <w:rFonts w:ascii="Cambria Math" w:hAnsi="Cambria Math"/>
                <w:sz w:val="22"/>
                <w:szCs w:val="22"/>
              </w:rPr>
              <m:t>w</m:t>
            </m:r>
            <m:r>
              <m:rPr>
                <m:sty m:val="p"/>
              </m:rPr>
              <w:rPr>
                <w:rFonts w:ascii="Cambria Math" w:hAnsi="Cambria Math"/>
                <w:sz w:val="22"/>
                <w:szCs w:val="22"/>
              </w:rPr>
              <m:t xml:space="preserve"> x</m:t>
            </m:r>
            <m:r>
              <w:rPr>
                <w:rFonts w:ascii="Cambria Math" w:hAnsi="Cambria Math"/>
                <w:sz w:val="22"/>
                <w:szCs w:val="22"/>
              </w:rPr>
              <m:t>+</m:t>
            </m:r>
            <m:r>
              <m:rPr>
                <m:sty m:val="bi"/>
              </m:rPr>
              <w:rPr>
                <w:rFonts w:ascii="Cambria Math" w:hAnsi="Cambria Math"/>
                <w:sz w:val="22"/>
                <w:szCs w:val="22"/>
              </w:rPr>
              <m:t>n</m:t>
            </m:r>
          </m:e>
        </m:d>
      </m:oMath>
      <w:r w:rsidR="00D74921" w:rsidRPr="00D74921">
        <w:rPr>
          <w:rFonts w:eastAsia="MS Gothic"/>
          <w:iCs/>
          <w:sz w:val="22"/>
          <w:szCs w:val="22"/>
        </w:rPr>
        <w:t>,</w:t>
      </w:r>
    </w:p>
    <w:p w14:paraId="56F6E07D" w14:textId="1B96444F" w:rsidR="007A1901" w:rsidRDefault="004F7B3B" w:rsidP="0084638E">
      <w:pPr>
        <w:spacing w:after="120"/>
        <w:rPr>
          <w:rFonts w:eastAsia="MS Gothic"/>
          <w:sz w:val="22"/>
          <w:szCs w:val="22"/>
          <w:lang w:val="en-US"/>
        </w:rPr>
      </w:pPr>
      <w:r>
        <w:rPr>
          <w:rFonts w:eastAsia="MS Gothic"/>
          <w:sz w:val="22"/>
          <w:szCs w:val="22"/>
          <w:lang w:val="en-US"/>
        </w:rPr>
        <w:t>w</w:t>
      </w:r>
      <w:r w:rsidR="00285EFF">
        <w:rPr>
          <w:rFonts w:eastAsia="MS Gothic"/>
          <w:sz w:val="22"/>
          <w:szCs w:val="22"/>
          <w:lang w:val="en-US"/>
        </w:rPr>
        <w:t xml:space="preserve">here </w:t>
      </w:r>
      <w:r w:rsidR="00285EFF" w:rsidRPr="00285EFF">
        <w:rPr>
          <w:rFonts w:eastAsia="MS Gothic"/>
          <w:b/>
          <w:bCs/>
          <w:sz w:val="22"/>
          <w:szCs w:val="22"/>
          <w:lang w:val="en-US"/>
        </w:rPr>
        <w:t>H</w:t>
      </w:r>
      <w:r w:rsidR="00285EFF">
        <w:rPr>
          <w:rFonts w:eastAsia="MS Gothic"/>
          <w:sz w:val="22"/>
          <w:szCs w:val="22"/>
          <w:lang w:val="en-US"/>
        </w:rPr>
        <w:t xml:space="preserve"> is the 2x2 channel matrix between the UE transmitter and the </w:t>
      </w:r>
      <w:proofErr w:type="spellStart"/>
      <w:r w:rsidR="00285EFF">
        <w:rPr>
          <w:rFonts w:eastAsia="MS Gothic"/>
          <w:sz w:val="22"/>
          <w:szCs w:val="22"/>
          <w:lang w:val="en-US"/>
        </w:rPr>
        <w:t>gNB</w:t>
      </w:r>
      <w:proofErr w:type="spellEnd"/>
      <w:r w:rsidR="00285EFF">
        <w:rPr>
          <w:rFonts w:eastAsia="MS Gothic"/>
          <w:sz w:val="22"/>
          <w:szCs w:val="22"/>
          <w:lang w:val="en-US"/>
        </w:rPr>
        <w:t xml:space="preserve"> receiver.  </w:t>
      </w:r>
      <w:r w:rsidR="007A1901">
        <w:rPr>
          <w:rFonts w:eastAsia="MS Gothic"/>
          <w:sz w:val="22"/>
          <w:szCs w:val="22"/>
          <w:lang w:val="en-US"/>
        </w:rPr>
        <w:t xml:space="preserve">We now consider the noise variance at the output of </w:t>
      </w:r>
      <w:proofErr w:type="gramStart"/>
      <w:r w:rsidR="007A1901">
        <w:rPr>
          <w:rFonts w:eastAsia="MS Gothic"/>
          <w:sz w:val="22"/>
          <w:szCs w:val="22"/>
          <w:lang w:val="en-US"/>
        </w:rPr>
        <w:t>a</w:t>
      </w:r>
      <w:proofErr w:type="gramEnd"/>
      <w:r w:rsidR="007A1901">
        <w:rPr>
          <w:rFonts w:eastAsia="MS Gothic"/>
          <w:sz w:val="22"/>
          <w:szCs w:val="22"/>
          <w:lang w:val="en-US"/>
        </w:rPr>
        <w:t xml:space="preserve"> </w:t>
      </w:r>
      <w:r w:rsidR="007A1901" w:rsidRPr="00696DFF">
        <w:rPr>
          <w:rFonts w:eastAsia="MS Gothic"/>
          <w:i/>
          <w:iCs/>
          <w:sz w:val="22"/>
          <w:szCs w:val="22"/>
          <w:u w:val="single"/>
          <w:lang w:val="en-US"/>
        </w:rPr>
        <w:t>unbiased</w:t>
      </w:r>
      <w:r w:rsidR="007A1901">
        <w:rPr>
          <w:rFonts w:eastAsia="MS Gothic"/>
          <w:sz w:val="22"/>
          <w:szCs w:val="22"/>
          <w:lang w:val="en-US"/>
        </w:rPr>
        <w:t xml:space="preserve"> </w:t>
      </w:r>
      <w:r w:rsidR="00E26778">
        <w:rPr>
          <w:rFonts w:eastAsia="MS Gothic"/>
          <w:sz w:val="22"/>
          <w:szCs w:val="22"/>
          <w:lang w:val="en-US"/>
        </w:rPr>
        <w:t xml:space="preserve">linear </w:t>
      </w:r>
      <w:r w:rsidR="007A1901">
        <w:rPr>
          <w:rFonts w:eastAsia="MS Gothic"/>
          <w:sz w:val="22"/>
          <w:szCs w:val="22"/>
          <w:lang w:val="en-US"/>
        </w:rPr>
        <w:t xml:space="preserve">MMSE receiver.  In general, the MMSE receiver is biased in that the expected value of the output is not equal to the true value.  However, in order to correctly measure the EVM, the estimate of the received symbol </w:t>
      </w:r>
      <w:r w:rsidR="007A1901" w:rsidRPr="00384834">
        <w:rPr>
          <w:rFonts w:eastAsia="MS Gothic"/>
          <w:i/>
          <w:iCs/>
          <w:sz w:val="22"/>
          <w:szCs w:val="22"/>
          <w:u w:val="single"/>
          <w:lang w:val="en-US"/>
        </w:rPr>
        <w:t>must be unbiased</w:t>
      </w:r>
      <w:r w:rsidR="00696DFF">
        <w:rPr>
          <w:rFonts w:eastAsia="MS Gothic"/>
          <w:sz w:val="22"/>
          <w:szCs w:val="22"/>
          <w:lang w:val="en-US"/>
        </w:rPr>
        <w:t xml:space="preserve"> so that the expected value of </w:t>
      </w:r>
      <m:oMath>
        <m:acc>
          <m:accPr>
            <m:ctrlPr>
              <w:rPr>
                <w:rFonts w:ascii="Cambria Math" w:eastAsia="MS Gothic" w:hAnsi="Cambria Math"/>
                <w:b/>
                <w:i/>
                <w:sz w:val="22"/>
                <w:szCs w:val="22"/>
              </w:rPr>
            </m:ctrlPr>
          </m:accPr>
          <m:e>
            <m:r>
              <w:rPr>
                <w:rFonts w:ascii="Cambria Math" w:eastAsia="MS Gothic" w:hAnsi="Cambria Math"/>
                <w:sz w:val="22"/>
                <w:szCs w:val="22"/>
              </w:rPr>
              <m:t>x</m:t>
            </m:r>
          </m:e>
        </m:acc>
      </m:oMath>
      <w:r w:rsidR="00696DFF">
        <w:rPr>
          <w:rFonts w:eastAsia="MS Gothic"/>
          <w:sz w:val="22"/>
          <w:szCs w:val="22"/>
          <w:lang w:val="en-US"/>
        </w:rPr>
        <w:t xml:space="preserve"> is equal to x</w:t>
      </w:r>
      <w:r w:rsidR="00696758">
        <w:rPr>
          <w:rFonts w:eastAsia="MS Gothic"/>
          <w:sz w:val="22"/>
          <w:szCs w:val="22"/>
          <w:lang w:val="en-US"/>
        </w:rPr>
        <w:t>.</w:t>
      </w:r>
    </w:p>
    <w:p w14:paraId="324E5A5B" w14:textId="78D82644" w:rsidR="00416D37" w:rsidRPr="00186200" w:rsidRDefault="00186200" w:rsidP="0084638E">
      <w:pPr>
        <w:spacing w:after="0"/>
        <w:rPr>
          <w:rFonts w:eastAsia="MS Gothic"/>
          <w:sz w:val="22"/>
          <w:szCs w:val="22"/>
          <w:lang w:val="en-US"/>
        </w:rPr>
      </w:pPr>
      <w:r>
        <w:rPr>
          <w:rFonts w:eastAsia="MS Gothic"/>
          <w:sz w:val="22"/>
          <w:szCs w:val="22"/>
          <w:lang w:val="en-US"/>
        </w:rPr>
        <w:t xml:space="preserve">From [2], the </w:t>
      </w:r>
      <w:r w:rsidR="008F012A">
        <w:rPr>
          <w:rFonts w:eastAsia="MS Gothic"/>
          <w:bCs/>
          <w:sz w:val="22"/>
          <w:szCs w:val="22"/>
        </w:rPr>
        <w:t>unbiase</w:t>
      </w:r>
      <w:r w:rsidR="00416D37">
        <w:rPr>
          <w:rFonts w:eastAsia="MS Gothic"/>
          <w:bCs/>
          <w:sz w:val="22"/>
          <w:szCs w:val="22"/>
        </w:rPr>
        <w:t xml:space="preserve">d </w:t>
      </w:r>
      <w:r w:rsidR="00E26778">
        <w:rPr>
          <w:rFonts w:eastAsia="MS Gothic"/>
          <w:bCs/>
          <w:sz w:val="22"/>
          <w:szCs w:val="22"/>
        </w:rPr>
        <w:t xml:space="preserve">linear </w:t>
      </w:r>
      <w:r w:rsidR="00416D37">
        <w:rPr>
          <w:rFonts w:eastAsia="MS Gothic"/>
          <w:bCs/>
          <w:sz w:val="22"/>
          <w:szCs w:val="22"/>
        </w:rPr>
        <w:t>MMSE estimate</w:t>
      </w:r>
      <w:r w:rsidR="002E5FCC">
        <w:rPr>
          <w:rFonts w:eastAsia="MS Gothic"/>
          <w:bCs/>
          <w:sz w:val="22"/>
          <w:szCs w:val="22"/>
        </w:rPr>
        <w:t xml:space="preserve"> for </w:t>
      </w:r>
      <m:oMath>
        <m:r>
          <m:rPr>
            <m:sty m:val="p"/>
          </m:rPr>
          <w:rPr>
            <w:rFonts w:ascii="Cambria Math" w:hAnsi="Cambria Math"/>
            <w:sz w:val="22"/>
            <w:szCs w:val="22"/>
          </w:rPr>
          <m:t>x</m:t>
        </m:r>
      </m:oMath>
      <w:r w:rsidR="00416D37">
        <w:rPr>
          <w:rFonts w:eastAsia="MS Gothic"/>
          <w:bCs/>
          <w:sz w:val="22"/>
          <w:szCs w:val="22"/>
        </w:rPr>
        <w:t xml:space="preserve"> is given by</w:t>
      </w:r>
    </w:p>
    <w:p w14:paraId="6D811425" w14:textId="5E0893D2" w:rsidR="00A25FEC" w:rsidRPr="00A25FEC" w:rsidRDefault="00864A48" w:rsidP="0084638E">
      <w:pPr>
        <w:spacing w:after="0"/>
        <w:ind w:left="3240"/>
        <w:rPr>
          <w:rFonts w:eastAsia="MS Gothic"/>
          <w:b/>
          <w:sz w:val="22"/>
          <w:szCs w:val="22"/>
        </w:rPr>
      </w:pPr>
      <m:oMathPara>
        <m:oMathParaPr>
          <m:jc m:val="left"/>
        </m:oMathParaPr>
        <m:oMath>
          <m:sSub>
            <m:sSubPr>
              <m:ctrlPr>
                <w:rPr>
                  <w:rFonts w:ascii="Cambria Math" w:eastAsia="MS Gothic" w:hAnsi="Cambria Math"/>
                  <w:b/>
                  <w:i/>
                  <w:sz w:val="22"/>
                  <w:szCs w:val="22"/>
                </w:rPr>
              </m:ctrlPr>
            </m:sSubPr>
            <m:e>
              <m:acc>
                <m:accPr>
                  <m:ctrlPr>
                    <w:rPr>
                      <w:rFonts w:ascii="Cambria Math" w:eastAsia="MS Gothic" w:hAnsi="Cambria Math"/>
                      <w:b/>
                      <w:i/>
                      <w:sz w:val="22"/>
                      <w:szCs w:val="22"/>
                    </w:rPr>
                  </m:ctrlPr>
                </m:accPr>
                <m:e>
                  <m:r>
                    <w:rPr>
                      <w:rFonts w:ascii="Cambria Math" w:eastAsia="MS Gothic" w:hAnsi="Cambria Math"/>
                      <w:sz w:val="22"/>
                      <w:szCs w:val="22"/>
                    </w:rPr>
                    <m:t>x</m:t>
                  </m:r>
                </m:e>
              </m:acc>
            </m:e>
            <m:sub>
              <m:r>
                <m:rPr>
                  <m:sty m:val="p"/>
                </m:rPr>
                <w:rPr>
                  <w:rFonts w:ascii="Cambria Math" w:eastAsia="MS Gothic" w:hAnsi="Cambria Math"/>
                  <w:sz w:val="22"/>
                  <w:szCs w:val="22"/>
                </w:rPr>
                <m:t>MMSE,U</m:t>
              </m:r>
            </m:sub>
          </m:sSub>
          <m:r>
            <m:rPr>
              <m:sty m:val="b"/>
            </m:rPr>
            <w:rPr>
              <w:rFonts w:ascii="Cambria Math" w:hAnsi="Cambria Math"/>
              <w:sz w:val="22"/>
              <w:szCs w:val="22"/>
            </w:rPr>
            <m:t>=</m:t>
          </m:r>
          <m:sSub>
            <m:sSubPr>
              <m:ctrlPr>
                <w:rPr>
                  <w:rFonts w:ascii="Cambria Math" w:hAnsi="Cambria Math"/>
                  <w:b/>
                  <w:sz w:val="22"/>
                  <w:szCs w:val="22"/>
                </w:rPr>
              </m:ctrlPr>
            </m:sSubPr>
            <m:e>
              <m:r>
                <m:rPr>
                  <m:sty m:val="b"/>
                </m:rPr>
                <w:rPr>
                  <w:rFonts w:ascii="Cambria Math" w:hAnsi="Cambria Math"/>
                  <w:sz w:val="22"/>
                  <w:szCs w:val="22"/>
                </w:rPr>
                <m:t>A</m:t>
              </m:r>
            </m:e>
            <m:sub>
              <m:r>
                <m:rPr>
                  <m:sty m:val="p"/>
                </m:rPr>
                <w:rPr>
                  <w:rFonts w:ascii="Cambria Math" w:hAnsi="Cambria Math"/>
                  <w:sz w:val="22"/>
                  <w:szCs w:val="22"/>
                </w:rPr>
                <m:t>MMSE,U</m:t>
              </m:r>
            </m:sub>
          </m:sSub>
          <m:r>
            <m:rPr>
              <m:sty m:val="b"/>
            </m:rPr>
            <w:rPr>
              <w:rFonts w:ascii="Cambria Math" w:hAnsi="Cambria Math"/>
              <w:sz w:val="22"/>
              <w:szCs w:val="22"/>
            </w:rPr>
            <m:t xml:space="preserve"> y</m:t>
          </m:r>
        </m:oMath>
      </m:oMathPara>
    </w:p>
    <w:p w14:paraId="67D83BF5" w14:textId="6D0F5A13" w:rsidR="00A25FEC" w:rsidRPr="00A25FEC" w:rsidRDefault="00A25FEC" w:rsidP="0084638E">
      <w:pPr>
        <w:spacing w:after="0"/>
        <w:rPr>
          <w:rFonts w:eastAsia="MS Gothic"/>
          <w:sz w:val="22"/>
          <w:szCs w:val="22"/>
          <w:lang w:val="en-US"/>
        </w:rPr>
      </w:pPr>
      <w:r>
        <w:rPr>
          <w:rFonts w:eastAsia="MS Gothic"/>
          <w:sz w:val="22"/>
          <w:szCs w:val="22"/>
          <w:lang w:val="en-US"/>
        </w:rPr>
        <w:t>where</w:t>
      </w:r>
    </w:p>
    <w:p w14:paraId="7775BA91" w14:textId="37DF1990" w:rsidR="00A75BCA" w:rsidRPr="003733DF" w:rsidRDefault="00864A48" w:rsidP="0084638E">
      <w:pPr>
        <w:spacing w:after="120"/>
        <w:rPr>
          <w:rFonts w:eastAsia="MS Gothic"/>
          <w:b/>
          <w:bCs/>
          <w:iCs/>
          <w:sz w:val="22"/>
          <w:szCs w:val="22"/>
        </w:rPr>
      </w:pPr>
      <m:oMathPara>
        <m:oMath>
          <m:sSub>
            <m:sSubPr>
              <m:ctrlPr>
                <w:rPr>
                  <w:rFonts w:ascii="Cambria Math" w:hAnsi="Cambria Math"/>
                  <w:b/>
                  <w:sz w:val="22"/>
                  <w:szCs w:val="22"/>
                </w:rPr>
              </m:ctrlPr>
            </m:sSubPr>
            <m:e>
              <m:r>
                <m:rPr>
                  <m:sty m:val="b"/>
                </m:rPr>
                <w:rPr>
                  <w:rFonts w:ascii="Cambria Math" w:hAnsi="Cambria Math"/>
                  <w:sz w:val="22"/>
                  <w:szCs w:val="22"/>
                </w:rPr>
                <m:t>A</m:t>
              </m:r>
            </m:e>
            <m:sub>
              <m:r>
                <m:rPr>
                  <m:sty m:val="p"/>
                </m:rPr>
                <w:rPr>
                  <w:rFonts w:ascii="Cambria Math" w:hAnsi="Cambria Math"/>
                  <w:sz w:val="22"/>
                  <w:szCs w:val="22"/>
                </w:rPr>
                <m:t>MMSE,U</m:t>
              </m:r>
            </m:sub>
          </m:sSub>
          <m:r>
            <m:rPr>
              <m:sty m:val="b"/>
            </m:rPr>
            <w:rPr>
              <w:rFonts w:ascii="Cambria Math" w:hAnsi="Cambria Math"/>
              <w:sz w:val="22"/>
              <w:szCs w:val="22"/>
            </w:rPr>
            <m:t>=</m:t>
          </m:r>
          <m:f>
            <m:fPr>
              <m:ctrlPr>
                <w:rPr>
                  <w:rFonts w:ascii="Cambria Math" w:eastAsia="MS Gothic" w:hAnsi="Cambria Math"/>
                  <w:b/>
                  <w:i/>
                  <w:sz w:val="22"/>
                  <w:szCs w:val="22"/>
                </w:rPr>
              </m:ctrlPr>
            </m:fPr>
            <m:num>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num>
            <m:den>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r>
                <m:rPr>
                  <m:sty m:val="b"/>
                </m:rPr>
                <w:rPr>
                  <w:rFonts w:ascii="Cambria Math" w:hAnsi="Cambria Math"/>
                  <w:sz w:val="22"/>
                  <w:szCs w:val="22"/>
                </w:rPr>
                <m:t>H w</m:t>
              </m:r>
            </m:den>
          </m:f>
        </m:oMath>
      </m:oMathPara>
    </w:p>
    <w:p w14:paraId="21469D99" w14:textId="556614D7" w:rsidR="006E0155" w:rsidRDefault="00186200" w:rsidP="0084638E">
      <w:pPr>
        <w:spacing w:after="120"/>
        <w:rPr>
          <w:rFonts w:eastAsia="MS Gothic"/>
          <w:sz w:val="22"/>
          <w:szCs w:val="22"/>
          <w:lang w:val="en-US"/>
        </w:rPr>
      </w:pPr>
      <w:r>
        <w:rPr>
          <w:rFonts w:eastAsia="MS Gothic"/>
          <w:sz w:val="22"/>
          <w:szCs w:val="22"/>
          <w:lang w:val="en-US"/>
        </w:rPr>
        <w:t xml:space="preserve">and </w:t>
      </w:r>
      <m:oMath>
        <m:r>
          <m:rPr>
            <m:sty m:val="b"/>
          </m:rPr>
          <w:rPr>
            <w:rFonts w:ascii="Cambria Math" w:hAnsi="Cambria Math"/>
            <w:sz w:val="22"/>
            <w:szCs w:val="22"/>
          </w:rPr>
          <m:t>Σ=</m:t>
        </m:r>
        <m:r>
          <m:rPr>
            <m:sty m:val="p"/>
          </m:rPr>
          <w:rPr>
            <w:rFonts w:ascii="Cambria Math" w:hAnsi="Cambria Math"/>
            <w:sz w:val="22"/>
            <w:szCs w:val="22"/>
          </w:rPr>
          <m:t>E</m:t>
        </m:r>
        <m:d>
          <m:dPr>
            <m:ctrlPr>
              <w:rPr>
                <w:rFonts w:ascii="Cambria Math" w:hAnsi="Cambria Math"/>
                <w:b/>
                <w:sz w:val="22"/>
                <w:szCs w:val="22"/>
              </w:rPr>
            </m:ctrlPr>
          </m:dPr>
          <m:e>
            <m:r>
              <m:rPr>
                <m:sty m:val="b"/>
              </m:rPr>
              <w:rPr>
                <w:rFonts w:ascii="Cambria Math" w:hAnsi="Cambria Math"/>
                <w:sz w:val="22"/>
                <w:szCs w:val="22"/>
              </w:rPr>
              <m:t xml:space="preserve">n </m:t>
            </m:r>
            <m:sSup>
              <m:sSupPr>
                <m:ctrlPr>
                  <w:rPr>
                    <w:rFonts w:ascii="Cambria Math" w:hAnsi="Cambria Math"/>
                    <w:b/>
                    <w:sz w:val="22"/>
                    <w:szCs w:val="22"/>
                  </w:rPr>
                </m:ctrlPr>
              </m:sSupPr>
              <m:e>
                <m:r>
                  <m:rPr>
                    <m:sty m:val="b"/>
                  </m:rPr>
                  <w:rPr>
                    <w:rFonts w:ascii="Cambria Math" w:hAnsi="Cambria Math"/>
                    <w:sz w:val="22"/>
                    <w:szCs w:val="22"/>
                  </w:rPr>
                  <m:t>n</m:t>
                </m:r>
              </m:e>
              <m:sup>
                <m:r>
                  <m:rPr>
                    <m:sty m:val="bi"/>
                  </m:rPr>
                  <w:rPr>
                    <w:rFonts w:ascii="Cambria Math" w:hAnsi="Cambria Math"/>
                    <w:sz w:val="22"/>
                    <w:szCs w:val="22"/>
                  </w:rPr>
                  <m:t>H</m:t>
                </m:r>
              </m:sup>
            </m:sSup>
          </m:e>
        </m:d>
      </m:oMath>
      <w:r>
        <w:rPr>
          <w:rFonts w:eastAsia="MS Gothic"/>
          <w:sz w:val="22"/>
          <w:szCs w:val="22"/>
          <w:lang w:val="en-US"/>
        </w:rPr>
        <w:t>.  Th</w:t>
      </w:r>
      <w:r w:rsidR="00E26778">
        <w:rPr>
          <w:rFonts w:eastAsia="MS Gothic"/>
          <w:sz w:val="22"/>
          <w:szCs w:val="22"/>
          <w:lang w:val="en-US"/>
        </w:rPr>
        <w:t xml:space="preserve">e estimate is unbiased </w:t>
      </w:r>
      <w:r w:rsidR="00372F30">
        <w:rPr>
          <w:rFonts w:eastAsia="MS Gothic"/>
          <w:sz w:val="22"/>
          <w:szCs w:val="22"/>
          <w:lang w:val="en-US"/>
        </w:rPr>
        <w:t>so that</w:t>
      </w:r>
      <w:r w:rsidR="002C5B83">
        <w:rPr>
          <w:rFonts w:eastAsia="MS Gothic"/>
          <w:sz w:val="22"/>
          <w:szCs w:val="22"/>
          <w:lang w:val="en-US"/>
        </w:rPr>
        <w:t xml:space="preserve"> </w:t>
      </w:r>
    </w:p>
    <w:p w14:paraId="28EFD437" w14:textId="3E603ED3" w:rsidR="006E0155" w:rsidRDefault="006E0155" w:rsidP="0084638E">
      <w:pPr>
        <w:spacing w:after="120"/>
        <w:rPr>
          <w:rFonts w:eastAsia="MS Gothic"/>
          <w:sz w:val="22"/>
          <w:szCs w:val="22"/>
          <w:lang w:val="en-US"/>
        </w:rPr>
      </w:pPr>
      <m:oMathPara>
        <m:oMath>
          <m:r>
            <w:rPr>
              <w:rFonts w:ascii="Cambria Math" w:eastAsia="MS Gothic" w:hAnsi="Cambria Math"/>
              <w:sz w:val="22"/>
              <w:szCs w:val="22"/>
            </w:rPr>
            <m:t>E</m:t>
          </m:r>
          <m:d>
            <m:dPr>
              <m:begChr m:val="["/>
              <m:endChr m:val="]"/>
              <m:ctrlPr>
                <w:rPr>
                  <w:rFonts w:ascii="Cambria Math" w:eastAsia="MS Gothic" w:hAnsi="Cambria Math"/>
                  <w:b/>
                  <w:i/>
                  <w:sz w:val="22"/>
                  <w:szCs w:val="22"/>
                </w:rPr>
              </m:ctrlPr>
            </m:dPr>
            <m:e>
              <m:sSub>
                <m:sSubPr>
                  <m:ctrlPr>
                    <w:rPr>
                      <w:rFonts w:ascii="Cambria Math" w:eastAsia="MS Gothic" w:hAnsi="Cambria Math"/>
                      <w:b/>
                      <w:i/>
                      <w:sz w:val="22"/>
                      <w:szCs w:val="22"/>
                    </w:rPr>
                  </m:ctrlPr>
                </m:sSubPr>
                <m:e>
                  <m:acc>
                    <m:accPr>
                      <m:ctrlPr>
                        <w:rPr>
                          <w:rFonts w:ascii="Cambria Math" w:eastAsia="MS Gothic" w:hAnsi="Cambria Math"/>
                          <w:b/>
                          <w:i/>
                          <w:sz w:val="22"/>
                          <w:szCs w:val="22"/>
                        </w:rPr>
                      </m:ctrlPr>
                    </m:accPr>
                    <m:e>
                      <m:r>
                        <w:rPr>
                          <w:rFonts w:ascii="Cambria Math" w:eastAsia="MS Gothic" w:hAnsi="Cambria Math"/>
                          <w:sz w:val="22"/>
                          <w:szCs w:val="22"/>
                        </w:rPr>
                        <m:t>x</m:t>
                      </m:r>
                    </m:e>
                  </m:acc>
                </m:e>
                <m:sub>
                  <m:r>
                    <m:rPr>
                      <m:sty m:val="p"/>
                    </m:rPr>
                    <w:rPr>
                      <w:rFonts w:ascii="Cambria Math" w:eastAsia="MS Gothic" w:hAnsi="Cambria Math"/>
                      <w:sz w:val="22"/>
                      <w:szCs w:val="22"/>
                    </w:rPr>
                    <m:t>MMSE,U</m:t>
                  </m:r>
                </m:sub>
              </m:sSub>
              <m:r>
                <m:rPr>
                  <m:sty m:val="bi"/>
                </m:rPr>
                <w:rPr>
                  <w:rFonts w:ascii="Cambria Math" w:eastAsia="MS Gothic" w:hAnsi="Cambria Math"/>
                  <w:sz w:val="22"/>
                  <w:szCs w:val="22"/>
                </w:rPr>
                <m:t>|</m:t>
              </m:r>
              <m:r>
                <w:rPr>
                  <w:rFonts w:ascii="Cambria Math" w:eastAsia="MS Gothic" w:hAnsi="Cambria Math"/>
                  <w:sz w:val="22"/>
                  <w:szCs w:val="22"/>
                </w:rPr>
                <m:t>x</m:t>
              </m:r>
            </m:e>
          </m:d>
          <m:r>
            <m:rPr>
              <m:sty m:val="b"/>
            </m:rPr>
            <w:rPr>
              <w:rFonts w:ascii="Cambria Math" w:hAnsi="Cambria Math"/>
              <w:sz w:val="22"/>
              <w:szCs w:val="22"/>
            </w:rPr>
            <m:t>=</m:t>
          </m:r>
          <m:r>
            <m:rPr>
              <m:sty m:val="p"/>
            </m:rPr>
            <w:rPr>
              <w:rFonts w:ascii="Cambria Math" w:hAnsi="Cambria Math"/>
              <w:sz w:val="22"/>
              <w:szCs w:val="22"/>
            </w:rPr>
            <m:t>x</m:t>
          </m:r>
          <m:r>
            <m:rPr>
              <m:sty m:val="b"/>
            </m:rPr>
            <w:rPr>
              <w:rFonts w:ascii="Cambria Math" w:hAnsi="Cambria Math"/>
              <w:sz w:val="22"/>
              <w:szCs w:val="22"/>
            </w:rPr>
            <m:t xml:space="preserve"> .</m:t>
          </m:r>
        </m:oMath>
      </m:oMathPara>
    </w:p>
    <w:p w14:paraId="326A6E38" w14:textId="3D544A41" w:rsidR="002C5B83" w:rsidRDefault="00186200" w:rsidP="0084638E">
      <w:pPr>
        <w:spacing w:after="120"/>
        <w:rPr>
          <w:rFonts w:eastAsia="MS Gothic"/>
          <w:sz w:val="22"/>
          <w:szCs w:val="22"/>
          <w:lang w:val="en-US"/>
        </w:rPr>
      </w:pPr>
      <w:r>
        <w:rPr>
          <w:rFonts w:eastAsia="MS Gothic"/>
          <w:sz w:val="22"/>
          <w:szCs w:val="22"/>
          <w:lang w:val="en-US"/>
        </w:rPr>
        <w:t>The</w:t>
      </w:r>
      <w:r w:rsidR="002C5B83">
        <w:rPr>
          <w:rFonts w:eastAsia="MS Gothic"/>
          <w:sz w:val="22"/>
          <w:szCs w:val="22"/>
          <w:lang w:val="en-US"/>
        </w:rPr>
        <w:t xml:space="preserve"> noise at the output of the receiver is given by</w:t>
      </w:r>
    </w:p>
    <w:p w14:paraId="5847D43B" w14:textId="6920C494" w:rsidR="00645964" w:rsidRPr="00853E10" w:rsidRDefault="00864A48" w:rsidP="0084638E">
      <w:pPr>
        <w:spacing w:after="120"/>
        <w:rPr>
          <w:rFonts w:eastAsia="MS Gothic"/>
          <w:b/>
          <w:sz w:val="22"/>
          <w:szCs w:val="22"/>
        </w:rPr>
      </w:pPr>
      <m:oMathPara>
        <m:oMath>
          <m:sSub>
            <m:sSubPr>
              <m:ctrlPr>
                <w:rPr>
                  <w:rFonts w:ascii="Cambria Math" w:eastAsia="MS Gothic" w:hAnsi="Cambria Math"/>
                  <w:i/>
                  <w:sz w:val="22"/>
                  <w:szCs w:val="22"/>
                </w:rPr>
              </m:ctrlPr>
            </m:sSubPr>
            <m:e>
              <m:r>
                <w:rPr>
                  <w:rFonts w:ascii="Cambria Math" w:eastAsia="MS Gothic" w:hAnsi="Cambria Math"/>
                  <w:sz w:val="22"/>
                  <w:szCs w:val="22"/>
                </w:rPr>
                <m:t>v</m:t>
              </m:r>
            </m:e>
            <m:sub>
              <m:r>
                <w:rPr>
                  <w:rFonts w:ascii="Cambria Math" w:eastAsia="MS Gothic" w:hAnsi="Cambria Math"/>
                  <w:sz w:val="22"/>
                  <w:szCs w:val="22"/>
                </w:rPr>
                <m:t>MMSE,U</m:t>
              </m:r>
            </m:sub>
          </m:sSub>
          <m:r>
            <m:rPr>
              <m:sty m:val="b"/>
            </m:rPr>
            <w:rPr>
              <w:rFonts w:ascii="Cambria Math" w:hAnsi="Cambria Math"/>
              <w:sz w:val="22"/>
              <w:szCs w:val="22"/>
            </w:rPr>
            <m:t>=</m:t>
          </m:r>
          <m:f>
            <m:fPr>
              <m:ctrlPr>
                <w:rPr>
                  <w:rFonts w:ascii="Cambria Math" w:eastAsia="MS Gothic" w:hAnsi="Cambria Math"/>
                  <w:b/>
                  <w:i/>
                  <w:sz w:val="22"/>
                  <w:szCs w:val="22"/>
                </w:rPr>
              </m:ctrlPr>
            </m:fPr>
            <m:num>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r>
                <m:rPr>
                  <m:sty m:val="b"/>
                </m:rPr>
                <w:rPr>
                  <w:rFonts w:ascii="Cambria Math" w:hAnsi="Cambria Math"/>
                  <w:sz w:val="22"/>
                  <w:szCs w:val="22"/>
                </w:rPr>
                <m:t>H</m:t>
              </m:r>
            </m:num>
            <m:den>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d>
                    <m:dPr>
                      <m:ctrlPr>
                        <w:rPr>
                          <w:rFonts w:ascii="Cambria Math" w:hAnsi="Cambria Math"/>
                          <w:b/>
                          <w:bCs/>
                          <w:iCs/>
                          <w:sz w:val="22"/>
                          <w:szCs w:val="22"/>
                        </w:rPr>
                      </m:ctrlPr>
                    </m:dPr>
                    <m:e>
                      <m:r>
                        <m:rPr>
                          <m:sty m:val="b"/>
                        </m:rPr>
                        <w:rPr>
                          <w:rFonts w:ascii="Cambria Math" w:hAnsi="Cambria Math"/>
                          <w:sz w:val="22"/>
                          <w:szCs w:val="22"/>
                        </w:rPr>
                        <m:t xml:space="preserve">H w </m:t>
                      </m:r>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w:rPr>
                          <w:rFonts w:ascii="Cambria Math" w:hAnsi="Cambria Math"/>
                          <w:sz w:val="22"/>
                          <w:szCs w:val="22"/>
                        </w:rPr>
                        <m:t>+</m:t>
                      </m:r>
                      <m:r>
                        <m:rPr>
                          <m:sty m:val="bi"/>
                        </m:rPr>
                        <w:rPr>
                          <w:rFonts w:ascii="Cambria Math" w:hAnsi="Cambria Math"/>
                          <w:sz w:val="22"/>
                          <w:szCs w:val="22"/>
                        </w:rPr>
                        <m:t xml:space="preserve">H </m:t>
                      </m:r>
                      <m:r>
                        <m:rPr>
                          <m:sty m:val="b"/>
                        </m:rPr>
                        <w:rPr>
                          <w:rFonts w:ascii="Cambria Math" w:hAnsi="Cambria Math"/>
                          <w:sz w:val="22"/>
                          <w:szCs w:val="22"/>
                        </w:rPr>
                        <m:t xml:space="preserve">Σ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e>
                  </m:d>
                </m:e>
                <m:sup>
                  <m:r>
                    <w:rPr>
                      <w:rFonts w:ascii="Cambria Math" w:hAnsi="Cambria Math"/>
                      <w:sz w:val="22"/>
                      <w:szCs w:val="22"/>
                    </w:rPr>
                    <m:t>-1</m:t>
                  </m:r>
                </m:sup>
              </m:sSup>
              <m:r>
                <m:rPr>
                  <m:sty m:val="b"/>
                </m:rPr>
                <w:rPr>
                  <w:rFonts w:ascii="Cambria Math" w:hAnsi="Cambria Math"/>
                  <w:sz w:val="22"/>
                  <w:szCs w:val="22"/>
                </w:rPr>
                <m:t>H w</m:t>
              </m:r>
            </m:den>
          </m:f>
          <m:r>
            <m:rPr>
              <m:sty m:val="bi"/>
            </m:rPr>
            <w:rPr>
              <w:rFonts w:ascii="Cambria Math" w:hAnsi="Cambria Math"/>
              <w:sz w:val="22"/>
              <w:szCs w:val="22"/>
            </w:rPr>
            <m:t>n</m:t>
          </m:r>
          <m:r>
            <m:rPr>
              <m:sty m:val="b"/>
            </m:rPr>
            <w:rPr>
              <w:rFonts w:ascii="Cambria Math" w:hAnsi="Cambria Math"/>
              <w:sz w:val="22"/>
              <w:szCs w:val="22"/>
            </w:rPr>
            <m:t xml:space="preserve"> </m:t>
          </m:r>
          <m:r>
            <m:rPr>
              <m:sty m:val="p"/>
            </m:rPr>
            <w:rPr>
              <w:rFonts w:ascii="Cambria Math" w:hAnsi="Cambria Math"/>
              <w:sz w:val="22"/>
              <w:szCs w:val="22"/>
            </w:rPr>
            <m:t>.</m:t>
          </m:r>
        </m:oMath>
      </m:oMathPara>
    </w:p>
    <w:p w14:paraId="42976D30" w14:textId="6BDE4642" w:rsidR="002E5FCC" w:rsidRDefault="00872B67" w:rsidP="0084638E">
      <w:pPr>
        <w:spacing w:after="120"/>
        <w:rPr>
          <w:rFonts w:eastAsia="MS Gothic"/>
          <w:sz w:val="22"/>
          <w:szCs w:val="22"/>
          <w:lang w:val="en-US"/>
        </w:rPr>
      </w:pPr>
      <w:r>
        <w:rPr>
          <w:rFonts w:eastAsia="MS Gothic"/>
          <w:sz w:val="22"/>
          <w:szCs w:val="22"/>
          <w:lang w:val="en-US"/>
        </w:rPr>
        <w:lastRenderedPageBreak/>
        <w:t>In</w:t>
      </w:r>
      <w:r w:rsidR="004432BF">
        <w:rPr>
          <w:rFonts w:eastAsia="MS Gothic"/>
          <w:sz w:val="22"/>
          <w:szCs w:val="22"/>
          <w:lang w:val="en-US"/>
        </w:rPr>
        <w:t xml:space="preserve"> the Appendix of [2], it </w:t>
      </w:r>
      <w:r>
        <w:rPr>
          <w:rFonts w:eastAsia="MS Gothic"/>
          <w:sz w:val="22"/>
          <w:szCs w:val="22"/>
          <w:lang w:val="en-US"/>
        </w:rPr>
        <w:t>was</w:t>
      </w:r>
      <w:r w:rsidR="004432BF">
        <w:rPr>
          <w:rFonts w:eastAsia="MS Gothic"/>
          <w:sz w:val="22"/>
          <w:szCs w:val="22"/>
          <w:lang w:val="en-US"/>
        </w:rPr>
        <w:t xml:space="preserve"> shown that the noise variance can be simplified further as</w:t>
      </w:r>
    </w:p>
    <w:p w14:paraId="686EFA64" w14:textId="15BB0F6A" w:rsidR="004432BF" w:rsidRDefault="004432BF" w:rsidP="00872B67">
      <w:pPr>
        <w:spacing w:after="120"/>
        <w:jc w:val="right"/>
        <w:rPr>
          <w:rFonts w:eastAsia="MS Gothic"/>
          <w:sz w:val="22"/>
          <w:szCs w:val="22"/>
          <w:lang w:val="en-US"/>
        </w:rPr>
      </w:pPr>
      <m:oMath>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
                      <m:sSubPr>
                        <m:ctrlPr>
                          <w:rPr>
                            <w:rFonts w:ascii="Cambria Math" w:eastAsia="MS Gothic" w:hAnsi="Cambria Math"/>
                            <w:i/>
                            <w:sz w:val="22"/>
                            <w:szCs w:val="22"/>
                          </w:rPr>
                        </m:ctrlPr>
                      </m:sSubPr>
                      <m:e>
                        <m:r>
                          <w:rPr>
                            <w:rFonts w:ascii="Cambria Math" w:eastAsia="MS Gothic" w:hAnsi="Cambria Math"/>
                            <w:sz w:val="22"/>
                            <w:szCs w:val="22"/>
                          </w:rPr>
                          <m:t>v</m:t>
                        </m:r>
                      </m:e>
                      <m:sub>
                        <m:r>
                          <w:rPr>
                            <w:rFonts w:ascii="Cambria Math" w:eastAsia="MS Gothic" w:hAnsi="Cambria Math"/>
                            <w:sz w:val="22"/>
                            <w:szCs w:val="22"/>
                          </w:rPr>
                          <m:t>MMSE,U</m:t>
                        </m:r>
                      </m:sub>
                    </m:sSub>
                  </m:e>
                </m:d>
              </m:e>
              <m:sup>
                <m:r>
                  <w:rPr>
                    <w:rFonts w:ascii="Cambria Math" w:eastAsia="MS Gothic" w:hAnsi="Cambria Math"/>
                    <w:sz w:val="22"/>
                    <w:szCs w:val="22"/>
                  </w:rPr>
                  <m:t>2</m:t>
                </m:r>
              </m:sup>
            </m:sSup>
          </m:e>
        </m:d>
        <m:r>
          <m:rPr>
            <m:sty m:val="b"/>
          </m:rPr>
          <w:rPr>
            <w:rFonts w:ascii="Cambria Math"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r>
          <m:rPr>
            <m:sty m:val="bi"/>
          </m:rPr>
          <w:rPr>
            <w:rFonts w:ascii="Cambria Math" w:eastAsia="MS Gothic" w:hAnsi="Cambria Math"/>
            <w:sz w:val="22"/>
            <w:szCs w:val="22"/>
          </w:rPr>
          <m:t xml:space="preserve"> .</m:t>
        </m:r>
      </m:oMath>
      <w:r w:rsidR="00872B67" w:rsidRPr="00872B67">
        <w:rPr>
          <w:rFonts w:eastAsia="MS Gothic"/>
          <w:sz w:val="22"/>
          <w:szCs w:val="22"/>
        </w:rPr>
        <w:t xml:space="preserve"> </w:t>
      </w:r>
      <w:r w:rsidR="00872B67">
        <w:rPr>
          <w:rFonts w:eastAsia="MS Gothic"/>
          <w:sz w:val="22"/>
          <w:szCs w:val="22"/>
        </w:rPr>
        <w:tab/>
      </w:r>
      <w:r w:rsidR="00872B67">
        <w:rPr>
          <w:rFonts w:eastAsia="MS Gothic"/>
          <w:sz w:val="22"/>
          <w:szCs w:val="22"/>
        </w:rPr>
        <w:tab/>
      </w:r>
      <w:r w:rsidR="00872B67">
        <w:rPr>
          <w:rFonts w:eastAsia="MS Gothic"/>
          <w:sz w:val="22"/>
          <w:szCs w:val="22"/>
        </w:rPr>
        <w:tab/>
      </w:r>
      <w:r w:rsidR="00872B67">
        <w:rPr>
          <w:rFonts w:eastAsia="MS Gothic"/>
          <w:sz w:val="22"/>
          <w:szCs w:val="22"/>
        </w:rPr>
        <w:tab/>
        <w:t>(1)</w:t>
      </w:r>
    </w:p>
    <w:p w14:paraId="19A3FD15" w14:textId="32456ED1" w:rsidR="000E630B" w:rsidRDefault="000E630B" w:rsidP="0084638E">
      <w:pPr>
        <w:spacing w:after="120"/>
        <w:rPr>
          <w:rFonts w:eastAsia="MS Gothic"/>
          <w:sz w:val="22"/>
          <w:szCs w:val="22"/>
          <w:lang w:val="en-US"/>
        </w:rPr>
      </w:pPr>
      <w:r>
        <w:rPr>
          <w:rFonts w:eastAsia="MS Gothic"/>
          <w:sz w:val="22"/>
          <w:szCs w:val="22"/>
          <w:lang w:val="en-US"/>
        </w:rPr>
        <w:t xml:space="preserve">The </w:t>
      </w:r>
      <w:r w:rsidR="00226EDE">
        <w:rPr>
          <w:rFonts w:eastAsia="MS Gothic"/>
          <w:sz w:val="22"/>
          <w:szCs w:val="22"/>
          <w:lang w:val="en-US"/>
        </w:rPr>
        <w:t xml:space="preserve">port </w:t>
      </w:r>
      <w:r>
        <w:rPr>
          <w:rFonts w:eastAsia="MS Gothic"/>
          <w:sz w:val="22"/>
          <w:szCs w:val="22"/>
          <w:lang w:val="en-US"/>
        </w:rPr>
        <w:t>EVM at the output of the linear unbiased MMSE receiver is then given by</w:t>
      </w:r>
    </w:p>
    <w:p w14:paraId="1794E3B1" w14:textId="2DD0072F" w:rsidR="00E37717" w:rsidRPr="00B47796" w:rsidRDefault="00864A48" w:rsidP="0084638E">
      <w:pPr>
        <w:spacing w:after="240"/>
        <w:jc w:val="right"/>
        <w:rPr>
          <w:rFonts w:eastAsia="MS Gothic"/>
          <w:sz w:val="22"/>
          <w:szCs w:val="22"/>
          <w:lang w:val="en-US"/>
        </w:rPr>
      </w:p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 xml:space="preserve">=100 </m:t>
        </m:r>
        <m:rad>
          <m:radPr>
            <m:degHide m:val="1"/>
            <m:ctrlPr>
              <w:rPr>
                <w:rFonts w:ascii="Cambria Math" w:eastAsia="MS Gothic" w:hAnsi="Cambria Math"/>
                <w:i/>
                <w:sz w:val="22"/>
                <w:szCs w:val="22"/>
              </w:rPr>
            </m:ctrlPr>
          </m:radPr>
          <m:deg/>
          <m:e>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
                          <m:sSubPr>
                            <m:ctrlPr>
                              <w:rPr>
                                <w:rFonts w:ascii="Cambria Math" w:eastAsia="MS Gothic" w:hAnsi="Cambria Math"/>
                                <w:i/>
                                <w:sz w:val="22"/>
                                <w:szCs w:val="22"/>
                              </w:rPr>
                            </m:ctrlPr>
                          </m:sSubPr>
                          <m:e>
                            <m:r>
                              <w:rPr>
                                <w:rFonts w:ascii="Cambria Math" w:eastAsia="MS Gothic" w:hAnsi="Cambria Math"/>
                                <w:sz w:val="22"/>
                                <w:szCs w:val="22"/>
                              </w:rPr>
                              <m:t>v</m:t>
                            </m:r>
                          </m:e>
                          <m:sub>
                            <m:r>
                              <w:rPr>
                                <w:rFonts w:ascii="Cambria Math" w:eastAsia="MS Gothic" w:hAnsi="Cambria Math"/>
                                <w:sz w:val="22"/>
                                <w:szCs w:val="22"/>
                              </w:rPr>
                              <m:t>MMSE,U</m:t>
                            </m:r>
                          </m:sub>
                        </m:sSub>
                      </m:e>
                    </m:d>
                  </m:e>
                  <m:sup>
                    <m:r>
                      <w:rPr>
                        <w:rFonts w:ascii="Cambria Math" w:eastAsia="MS Gothic" w:hAnsi="Cambria Math"/>
                        <w:sz w:val="22"/>
                        <w:szCs w:val="22"/>
                      </w:rPr>
                      <m:t>2</m:t>
                    </m:r>
                  </m:sup>
                </m:sSup>
              </m:e>
            </m:d>
          </m:e>
        </m:rad>
        <m:r>
          <w:rPr>
            <w:rFonts w:ascii="Cambria Math" w:eastAsia="MS Gothic" w:hAnsi="Cambria Math"/>
            <w:sz w:val="22"/>
            <w:szCs w:val="22"/>
          </w:rPr>
          <m:t xml:space="preserve"> .</m:t>
        </m:r>
      </m:oMath>
      <w:r w:rsidR="00E37717">
        <w:rPr>
          <w:rFonts w:eastAsia="MS Gothic"/>
          <w:sz w:val="22"/>
          <w:szCs w:val="22"/>
        </w:rPr>
        <w:tab/>
      </w:r>
      <w:r w:rsidR="00E37717">
        <w:rPr>
          <w:rFonts w:eastAsia="MS Gothic"/>
          <w:sz w:val="22"/>
          <w:szCs w:val="22"/>
        </w:rPr>
        <w:tab/>
      </w:r>
      <w:r w:rsidR="00E37717">
        <w:rPr>
          <w:rFonts w:eastAsia="MS Gothic"/>
          <w:sz w:val="22"/>
          <w:szCs w:val="22"/>
        </w:rPr>
        <w:tab/>
      </w:r>
      <w:r w:rsidR="00E37717">
        <w:rPr>
          <w:rFonts w:eastAsia="MS Gothic"/>
          <w:sz w:val="22"/>
          <w:szCs w:val="22"/>
        </w:rPr>
        <w:tab/>
      </w:r>
      <w:r w:rsidR="00E37717">
        <w:rPr>
          <w:rFonts w:eastAsia="MS Gothic"/>
          <w:sz w:val="22"/>
          <w:szCs w:val="22"/>
        </w:rPr>
        <w:tab/>
      </w:r>
    </w:p>
    <w:p w14:paraId="0910AAFB" w14:textId="607E6EE5" w:rsidR="00B47796" w:rsidRPr="000E1D80" w:rsidRDefault="00872B67" w:rsidP="000E1D80">
      <w:pPr>
        <w:spacing w:after="240"/>
        <w:rPr>
          <w:rFonts w:eastAsia="MS Gothic"/>
          <w:b/>
          <w:sz w:val="22"/>
          <w:szCs w:val="22"/>
        </w:rPr>
      </w:pPr>
      <w:r>
        <w:rPr>
          <w:rFonts w:eastAsia="MS Gothic"/>
          <w:sz w:val="22"/>
          <w:szCs w:val="22"/>
          <w:lang w:val="en-US"/>
        </w:rPr>
        <w:t>From expression</w:t>
      </w:r>
      <w:r w:rsidR="00E37717" w:rsidRPr="00E37717">
        <w:rPr>
          <w:rFonts w:eastAsia="MS Gothic"/>
          <w:sz w:val="22"/>
          <w:szCs w:val="22"/>
          <w:lang w:val="en-US"/>
        </w:rPr>
        <w:t xml:space="preserve"> (1),</w:t>
      </w:r>
      <w:r>
        <w:rPr>
          <w:rFonts w:eastAsia="MS Gothic"/>
          <w:sz w:val="22"/>
          <w:szCs w:val="22"/>
          <w:lang w:val="en-US"/>
        </w:rPr>
        <w:t xml:space="preserve"> it is apparent that</w:t>
      </w:r>
      <w:r w:rsidR="00E37717" w:rsidRPr="00E37717">
        <w:rPr>
          <w:rFonts w:eastAsia="MS Gothic"/>
          <w:sz w:val="22"/>
          <w:szCs w:val="22"/>
          <w:lang w:val="en-US"/>
        </w:rPr>
        <w:t xml:space="preserve"> </w:t>
      </w:r>
      <w:r w:rsidR="00E37717" w:rsidRPr="00CD5BB3">
        <w:rPr>
          <w:rFonts w:eastAsia="MS Gothic"/>
          <w:sz w:val="22"/>
          <w:szCs w:val="22"/>
          <w:lang w:val="en-US"/>
        </w:rPr>
        <w:t xml:space="preserve">the port EVM </w:t>
      </w:r>
      <w:r w:rsidR="00A9257F" w:rsidRPr="00CD5BB3">
        <w:rPr>
          <w:rFonts w:eastAsia="MS Gothic"/>
          <w:sz w:val="22"/>
          <w:szCs w:val="22"/>
          <w:lang w:val="en-US"/>
        </w:rPr>
        <w:t>definition</w:t>
      </w:r>
      <w:r w:rsidR="00A9257F" w:rsidRPr="00A9257F">
        <w:rPr>
          <w:rFonts w:eastAsia="MS Gothic"/>
          <w:i/>
          <w:iCs/>
          <w:sz w:val="22"/>
          <w:szCs w:val="22"/>
          <w:lang w:val="en-US"/>
        </w:rPr>
        <w:t xml:space="preserve"> </w:t>
      </w:r>
      <w:r w:rsidR="00E37717" w:rsidRPr="0056076B">
        <w:rPr>
          <w:rFonts w:eastAsia="MS Gothic"/>
          <w:i/>
          <w:iCs/>
          <w:sz w:val="22"/>
          <w:szCs w:val="22"/>
          <w:u w:val="single"/>
          <w:lang w:val="en-US"/>
        </w:rPr>
        <w:t xml:space="preserve">is independent of the channel </w:t>
      </w:r>
      <m:oMath>
        <m:r>
          <m:rPr>
            <m:sty m:val="bi"/>
          </m:rPr>
          <w:rPr>
            <w:rFonts w:ascii="Cambria Math" w:hAnsi="Cambria Math"/>
            <w:sz w:val="22"/>
            <w:szCs w:val="22"/>
            <w:u w:val="single"/>
          </w:rPr>
          <m:t>H</m:t>
        </m:r>
      </m:oMath>
      <w:r w:rsidR="00E37717" w:rsidRPr="00A9257F">
        <w:rPr>
          <w:rFonts w:eastAsia="MS Gothic"/>
          <w:i/>
          <w:iCs/>
          <w:sz w:val="22"/>
          <w:szCs w:val="22"/>
        </w:rPr>
        <w:t xml:space="preserve"> </w:t>
      </w:r>
      <w:r w:rsidR="00E37717" w:rsidRPr="00E37717">
        <w:rPr>
          <w:rFonts w:eastAsia="MS Gothic"/>
          <w:sz w:val="22"/>
          <w:szCs w:val="22"/>
        </w:rPr>
        <w:t>between the UE</w:t>
      </w:r>
      <w:r w:rsidR="003D4E80">
        <w:rPr>
          <w:rFonts w:eastAsia="MS Gothic"/>
          <w:sz w:val="22"/>
          <w:szCs w:val="22"/>
        </w:rPr>
        <w:t xml:space="preserve"> </w:t>
      </w:r>
      <w:r w:rsidR="00E37717" w:rsidRPr="00E37717">
        <w:rPr>
          <w:rFonts w:eastAsia="MS Gothic"/>
          <w:sz w:val="22"/>
          <w:szCs w:val="22"/>
        </w:rPr>
        <w:t xml:space="preserve">transmitter and the </w:t>
      </w:r>
      <w:proofErr w:type="spellStart"/>
      <w:r w:rsidR="00E37717" w:rsidRPr="00E37717">
        <w:rPr>
          <w:rFonts w:eastAsia="MS Gothic"/>
          <w:sz w:val="22"/>
          <w:szCs w:val="22"/>
        </w:rPr>
        <w:t>gNB</w:t>
      </w:r>
      <w:proofErr w:type="spellEnd"/>
      <w:r w:rsidR="00E37717" w:rsidRPr="00E37717">
        <w:rPr>
          <w:rFonts w:eastAsia="MS Gothic"/>
          <w:sz w:val="22"/>
          <w:szCs w:val="22"/>
        </w:rPr>
        <w:t xml:space="preserve"> receiver</w:t>
      </w:r>
      <w:r w:rsidR="00E37717">
        <w:rPr>
          <w:rFonts w:eastAsia="MS Gothic"/>
          <w:b/>
          <w:sz w:val="22"/>
          <w:szCs w:val="22"/>
        </w:rPr>
        <w:t>.</w:t>
      </w:r>
      <w:r w:rsidR="000E1D80">
        <w:rPr>
          <w:rFonts w:eastAsia="MS Gothic"/>
          <w:b/>
          <w:sz w:val="22"/>
          <w:szCs w:val="22"/>
        </w:rPr>
        <w:t xml:space="preserve">  </w:t>
      </w:r>
      <w:r w:rsidR="00E37717" w:rsidRPr="00A9257F">
        <w:rPr>
          <w:rFonts w:eastAsia="MS Gothic"/>
          <w:sz w:val="22"/>
          <w:szCs w:val="22"/>
          <w:lang w:val="en-US"/>
        </w:rPr>
        <w:t xml:space="preserve">So even though this EVM definition depends on the number of receive antennas and the type of receiver used by the </w:t>
      </w:r>
      <w:proofErr w:type="spellStart"/>
      <w:r w:rsidR="00E37717" w:rsidRPr="00A9257F">
        <w:rPr>
          <w:rFonts w:eastAsia="MS Gothic"/>
          <w:sz w:val="22"/>
          <w:szCs w:val="22"/>
          <w:lang w:val="en-US"/>
        </w:rPr>
        <w:t>gNB</w:t>
      </w:r>
      <w:proofErr w:type="spellEnd"/>
      <w:r w:rsidR="00E37717" w:rsidRPr="00A9257F">
        <w:rPr>
          <w:rFonts w:eastAsia="MS Gothic"/>
          <w:sz w:val="22"/>
          <w:szCs w:val="22"/>
          <w:lang w:val="en-US"/>
        </w:rPr>
        <w:t xml:space="preserve">, the EVM definition does not depend on the </w:t>
      </w:r>
      <w:r w:rsidR="00A9257F" w:rsidRPr="00A9257F">
        <w:rPr>
          <w:rFonts w:eastAsia="MS Gothic"/>
          <w:sz w:val="22"/>
          <w:szCs w:val="22"/>
          <w:lang w:val="en-US"/>
        </w:rPr>
        <w:t xml:space="preserve">channel </w:t>
      </w:r>
      <m:oMath>
        <m:r>
          <m:rPr>
            <m:sty m:val="b"/>
          </m:rPr>
          <w:rPr>
            <w:rFonts w:ascii="Cambria Math" w:hAnsi="Cambria Math"/>
            <w:sz w:val="22"/>
            <w:szCs w:val="22"/>
          </w:rPr>
          <m:t>H</m:t>
        </m:r>
      </m:oMath>
      <w:r w:rsidR="00A9257F" w:rsidRPr="00A9257F">
        <w:rPr>
          <w:rFonts w:eastAsia="MS Gothic"/>
          <w:sz w:val="22"/>
          <w:szCs w:val="22"/>
          <w:lang w:val="en-US"/>
        </w:rPr>
        <w:t xml:space="preserve"> between the UE transmitter and the </w:t>
      </w:r>
      <w:proofErr w:type="spellStart"/>
      <w:r w:rsidR="00A9257F" w:rsidRPr="00A9257F">
        <w:rPr>
          <w:rFonts w:eastAsia="MS Gothic"/>
          <w:sz w:val="22"/>
          <w:szCs w:val="22"/>
          <w:lang w:val="en-US"/>
        </w:rPr>
        <w:t>gNB</w:t>
      </w:r>
      <w:proofErr w:type="spellEnd"/>
      <w:r w:rsidR="00A9257F" w:rsidRPr="00A9257F">
        <w:rPr>
          <w:rFonts w:eastAsia="MS Gothic"/>
          <w:sz w:val="22"/>
          <w:szCs w:val="22"/>
          <w:lang w:val="en-US"/>
        </w:rPr>
        <w:t xml:space="preserve"> receiver</w:t>
      </w:r>
      <w:r w:rsidR="00B47796">
        <w:rPr>
          <w:rFonts w:eastAsia="MS Gothic"/>
          <w:sz w:val="22"/>
          <w:szCs w:val="22"/>
          <w:lang w:val="en-US"/>
        </w:rPr>
        <w:t xml:space="preserve"> as long as the channel </w:t>
      </w:r>
      <m:oMath>
        <m:r>
          <m:rPr>
            <m:sty m:val="b"/>
          </m:rPr>
          <w:rPr>
            <w:rFonts w:ascii="Cambria Math" w:hAnsi="Cambria Math"/>
            <w:sz w:val="22"/>
            <w:szCs w:val="22"/>
          </w:rPr>
          <m:t>H</m:t>
        </m:r>
      </m:oMath>
      <w:r w:rsidR="00B47796">
        <w:rPr>
          <w:rFonts w:eastAsia="MS Gothic"/>
          <w:sz w:val="22"/>
          <w:szCs w:val="22"/>
        </w:rPr>
        <w:t xml:space="preserve"> is invertible.</w:t>
      </w:r>
    </w:p>
    <w:p w14:paraId="79B3F268" w14:textId="77777777" w:rsidR="0056076B" w:rsidRPr="00A9257F" w:rsidRDefault="0056076B" w:rsidP="0084638E">
      <w:pPr>
        <w:spacing w:after="120"/>
        <w:rPr>
          <w:rFonts w:eastAsia="MS Gothic"/>
          <w:sz w:val="22"/>
          <w:szCs w:val="22"/>
          <w:lang w:val="en-US"/>
        </w:rPr>
      </w:pPr>
    </w:p>
    <w:p w14:paraId="336AB4DE" w14:textId="06BFCC8B" w:rsidR="00AC38E8" w:rsidRPr="00B47796" w:rsidRDefault="00B47796" w:rsidP="0084638E">
      <w:pPr>
        <w:spacing w:after="120"/>
        <w:jc w:val="center"/>
        <w:rPr>
          <w:rFonts w:eastAsia="MS Gothic"/>
          <w:b/>
          <w:bCs/>
          <w:sz w:val="22"/>
          <w:szCs w:val="22"/>
          <w:lang w:val="en-US"/>
        </w:rPr>
      </w:pPr>
      <w:r w:rsidRPr="00B47796">
        <w:rPr>
          <w:noProof/>
        </w:rPr>
        <w:drawing>
          <wp:inline distT="0" distB="0" distL="0" distR="0" wp14:anchorId="0135D62B" wp14:editId="6A59813C">
            <wp:extent cx="5340096" cy="2112264"/>
            <wp:effectExtent l="0" t="0" r="0" b="254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40096" cy="2112264"/>
                    </a:xfrm>
                    <a:prstGeom prst="rect">
                      <a:avLst/>
                    </a:prstGeom>
                    <a:noFill/>
                    <a:ln>
                      <a:noFill/>
                    </a:ln>
                  </pic:spPr>
                </pic:pic>
              </a:graphicData>
            </a:graphic>
          </wp:inline>
        </w:drawing>
      </w:r>
    </w:p>
    <w:p w14:paraId="61D12A52" w14:textId="61C17E6C" w:rsidR="00432290" w:rsidRDefault="00432290" w:rsidP="0084638E">
      <w:pPr>
        <w:pStyle w:val="TF"/>
        <w:keepLines w:val="0"/>
      </w:pPr>
      <w:r w:rsidRPr="00446013">
        <w:t xml:space="preserve">Figure </w:t>
      </w:r>
      <w:r>
        <w:t>2</w:t>
      </w:r>
      <w:r w:rsidRPr="00446013">
        <w:t xml:space="preserve">: </w:t>
      </w:r>
      <w:r w:rsidR="00A92C9A">
        <w:t>EVM Measurement for</w:t>
      </w:r>
      <w:r>
        <w:t xml:space="preserve"> an Antenna Port</w:t>
      </w:r>
    </w:p>
    <w:p w14:paraId="655C4ECF" w14:textId="3D57A616" w:rsidR="00C033C0" w:rsidRPr="00C42A76" w:rsidRDefault="00C033C0" w:rsidP="0084638E">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Measuring the Antenna Port EVM</w:t>
      </w:r>
    </w:p>
    <w:p w14:paraId="74613708" w14:textId="5DB4D370" w:rsidR="00635D2B" w:rsidRDefault="00B26447" w:rsidP="0084638E">
      <w:pPr>
        <w:spacing w:after="120"/>
        <w:rPr>
          <w:rFonts w:eastAsia="MS Gothic"/>
          <w:bCs/>
          <w:sz w:val="22"/>
          <w:szCs w:val="22"/>
        </w:rPr>
      </w:pPr>
      <w:r>
        <w:rPr>
          <w:rFonts w:eastAsia="MS Gothic"/>
          <w:bCs/>
          <w:sz w:val="22"/>
          <w:szCs w:val="22"/>
        </w:rPr>
        <w:t xml:space="preserve">A method for </w:t>
      </w:r>
      <w:r w:rsidR="0056076B">
        <w:rPr>
          <w:rFonts w:eastAsia="MS Gothic"/>
          <w:bCs/>
          <w:sz w:val="22"/>
          <w:szCs w:val="22"/>
        </w:rPr>
        <w:t>measuring</w:t>
      </w:r>
      <w:r>
        <w:rPr>
          <w:rFonts w:eastAsia="MS Gothic"/>
          <w:bCs/>
          <w:sz w:val="22"/>
          <w:szCs w:val="22"/>
        </w:rPr>
        <w:t xml:space="preserve"> </w:t>
      </w:r>
      <w:r w:rsidR="0056076B">
        <w:rPr>
          <w:rFonts w:eastAsia="MS Gothic"/>
          <w:bCs/>
          <w:sz w:val="22"/>
          <w:szCs w:val="22"/>
        </w:rPr>
        <w:t>the port</w:t>
      </w:r>
      <w:r>
        <w:rPr>
          <w:rFonts w:eastAsia="MS Gothic"/>
          <w:bCs/>
          <w:sz w:val="22"/>
          <w:szCs w:val="22"/>
        </w:rPr>
        <w:t xml:space="preserve"> EVM is shown in Figure 2. </w:t>
      </w:r>
      <w:r w:rsidR="00AC38E8">
        <w:rPr>
          <w:rFonts w:eastAsia="MS Gothic"/>
          <w:bCs/>
          <w:sz w:val="22"/>
          <w:szCs w:val="22"/>
        </w:rPr>
        <w:t xml:space="preserve"> In the case of transparent transmit diversity</w:t>
      </w:r>
      <w:r w:rsidR="00AF6645">
        <w:rPr>
          <w:rFonts w:eastAsia="MS Gothic"/>
          <w:bCs/>
          <w:sz w:val="22"/>
          <w:szCs w:val="22"/>
        </w:rPr>
        <w:t xml:space="preserve"> (or for antenna ports in general)</w:t>
      </w:r>
      <w:r w:rsidR="00AC38E8">
        <w:rPr>
          <w:rFonts w:eastAsia="MS Gothic"/>
          <w:bCs/>
          <w:sz w:val="22"/>
          <w:szCs w:val="22"/>
        </w:rPr>
        <w:t xml:space="preserve">, neither </w:t>
      </w:r>
      <m:oMath>
        <m:r>
          <m:rPr>
            <m:sty m:val="b"/>
          </m:rPr>
          <w:rPr>
            <w:rFonts w:ascii="Cambria Math" w:eastAsia="MS Gothic" w:hAnsi="Cambria Math"/>
            <w:sz w:val="22"/>
            <w:szCs w:val="22"/>
          </w:rPr>
          <m:t>w</m:t>
        </m:r>
        <m:r>
          <m:rPr>
            <m:sty m:val="bi"/>
          </m:rPr>
          <w:rPr>
            <w:rFonts w:ascii="Cambria Math" w:eastAsia="MS Gothic" w:hAnsi="Cambria Math"/>
            <w:sz w:val="22"/>
            <w:szCs w:val="22"/>
          </w:rPr>
          <m:t>'</m:t>
        </m:r>
      </m:oMath>
      <w:r w:rsidR="00AF6645" w:rsidRPr="00AF6645">
        <w:rPr>
          <w:rFonts w:eastAsia="MS Gothic"/>
          <w:bCs/>
          <w:sz w:val="22"/>
          <w:szCs w:val="22"/>
        </w:rPr>
        <w:t xml:space="preserve">, the baseband precoder, </w:t>
      </w:r>
      <w:r w:rsidR="00AC38E8">
        <w:rPr>
          <w:rFonts w:eastAsia="MS Gothic"/>
          <w:bCs/>
          <w:sz w:val="22"/>
          <w:szCs w:val="22"/>
        </w:rPr>
        <w:t xml:space="preserve">nor </w:t>
      </w:r>
      <m:oMath>
        <m:r>
          <m:rPr>
            <m:sty m:val="b"/>
          </m:rPr>
          <w:rPr>
            <w:rFonts w:ascii="Cambria Math" w:eastAsia="MS Gothic" w:hAnsi="Cambria Math"/>
            <w:sz w:val="22"/>
            <w:szCs w:val="22"/>
          </w:rPr>
          <m:t>w</m:t>
        </m:r>
      </m:oMath>
      <w:r w:rsidR="00A92C9A">
        <w:rPr>
          <w:rFonts w:eastAsia="MS Gothic"/>
          <w:bCs/>
          <w:sz w:val="22"/>
          <w:szCs w:val="22"/>
        </w:rPr>
        <w:t>, t</w:t>
      </w:r>
      <w:r w:rsidR="00AC38E8">
        <w:rPr>
          <w:rFonts w:eastAsia="MS Gothic"/>
          <w:bCs/>
          <w:sz w:val="22"/>
          <w:szCs w:val="22"/>
        </w:rPr>
        <w:t>he precoder modified by</w:t>
      </w:r>
      <w:r w:rsidR="00635D2B">
        <w:rPr>
          <w:rFonts w:eastAsia="MS Gothic"/>
          <w:bCs/>
          <w:sz w:val="22"/>
          <w:szCs w:val="22"/>
        </w:rPr>
        <w:t xml:space="preserve"> the transmitter </w:t>
      </w:r>
      <w:r w:rsidR="00A92C9A">
        <w:rPr>
          <w:rFonts w:eastAsia="MS Gothic"/>
          <w:bCs/>
          <w:sz w:val="22"/>
          <w:szCs w:val="22"/>
        </w:rPr>
        <w:t>impairment</w:t>
      </w:r>
      <w:r w:rsidR="008544F4">
        <w:rPr>
          <w:rFonts w:eastAsia="MS Gothic"/>
          <w:bCs/>
          <w:sz w:val="22"/>
          <w:szCs w:val="22"/>
        </w:rPr>
        <w:t xml:space="preserve"> </w:t>
      </w:r>
      <m:oMath>
        <m:r>
          <m:rPr>
            <m:sty m:val="b"/>
          </m:rPr>
          <w:rPr>
            <w:rFonts w:ascii="Cambria Math" w:eastAsia="MS Gothic" w:hAnsi="Cambria Math"/>
            <w:sz w:val="22"/>
            <w:szCs w:val="22"/>
          </w:rPr>
          <m:t>g</m:t>
        </m:r>
      </m:oMath>
      <w:r w:rsidR="00AF6645">
        <w:rPr>
          <w:rFonts w:eastAsia="MS Gothic"/>
          <w:bCs/>
          <w:sz w:val="22"/>
          <w:szCs w:val="22"/>
        </w:rPr>
        <w:t>,</w:t>
      </w:r>
      <w:r w:rsidR="00AC38E8">
        <w:rPr>
          <w:rFonts w:eastAsia="MS Gothic"/>
          <w:bCs/>
          <w:sz w:val="22"/>
          <w:szCs w:val="22"/>
        </w:rPr>
        <w:t xml:space="preserve"> </w:t>
      </w:r>
      <w:r w:rsidR="00AF6645">
        <w:rPr>
          <w:rFonts w:eastAsia="MS Gothic"/>
          <w:bCs/>
          <w:sz w:val="22"/>
          <w:szCs w:val="22"/>
        </w:rPr>
        <w:t xml:space="preserve">is </w:t>
      </w:r>
      <w:r w:rsidR="00635D2B">
        <w:rPr>
          <w:rFonts w:eastAsia="MS Gothic"/>
          <w:bCs/>
          <w:sz w:val="22"/>
          <w:szCs w:val="22"/>
        </w:rPr>
        <w:t xml:space="preserve">known to the test equipment. However, an estimate </w:t>
      </w:r>
      <m:oMath>
        <m:acc>
          <m:accPr>
            <m:ctrlPr>
              <w:rPr>
                <w:rFonts w:ascii="Cambria Math" w:eastAsia="MS Gothic" w:hAnsi="Cambria Math"/>
                <w:b/>
                <w:iCs/>
                <w:sz w:val="22"/>
                <w:szCs w:val="22"/>
              </w:rPr>
            </m:ctrlPr>
          </m:accPr>
          <m:e>
            <m:r>
              <m:rPr>
                <m:sty m:val="b"/>
              </m:rPr>
              <w:rPr>
                <w:rFonts w:ascii="Cambria Math" w:eastAsia="MS Gothic" w:hAnsi="Cambria Math"/>
                <w:sz w:val="22"/>
                <w:szCs w:val="22"/>
              </w:rPr>
              <m:t>w</m:t>
            </m:r>
          </m:e>
        </m:acc>
      </m:oMath>
      <w:r w:rsidR="00635D2B">
        <w:rPr>
          <w:rFonts w:eastAsia="MS Gothic"/>
          <w:bCs/>
          <w:sz w:val="22"/>
          <w:szCs w:val="22"/>
        </w:rPr>
        <w:t xml:space="preserve"> </w:t>
      </w:r>
      <w:r w:rsidR="0026193B">
        <w:rPr>
          <w:rFonts w:eastAsia="MS Gothic"/>
          <w:bCs/>
          <w:sz w:val="22"/>
          <w:szCs w:val="22"/>
        </w:rPr>
        <w:t xml:space="preserve">of </w:t>
      </w:r>
      <m:oMath>
        <m:r>
          <m:rPr>
            <m:sty m:val="b"/>
          </m:rPr>
          <w:rPr>
            <w:rFonts w:ascii="Cambria Math" w:eastAsia="MS Gothic" w:hAnsi="Cambria Math"/>
            <w:sz w:val="22"/>
            <w:szCs w:val="22"/>
          </w:rPr>
          <m:t>w</m:t>
        </m:r>
      </m:oMath>
      <w:r w:rsidR="0026193B">
        <w:rPr>
          <w:rFonts w:eastAsia="MS Gothic"/>
          <w:bCs/>
          <w:sz w:val="22"/>
          <w:szCs w:val="22"/>
        </w:rPr>
        <w:t xml:space="preserve"> </w:t>
      </w:r>
      <w:r w:rsidR="00635D2B">
        <w:rPr>
          <w:rFonts w:eastAsia="MS Gothic"/>
          <w:bCs/>
          <w:sz w:val="22"/>
          <w:szCs w:val="22"/>
        </w:rPr>
        <w:t xml:space="preserve">can be formed by correlating the output of the FFT’s with either the </w:t>
      </w:r>
      <w:r w:rsidR="00A92C9A">
        <w:rPr>
          <w:rFonts w:eastAsia="MS Gothic"/>
          <w:bCs/>
          <w:sz w:val="22"/>
          <w:szCs w:val="22"/>
        </w:rPr>
        <w:t xml:space="preserve">known </w:t>
      </w:r>
      <w:r w:rsidR="00635D2B">
        <w:rPr>
          <w:rFonts w:eastAsia="MS Gothic"/>
          <w:bCs/>
          <w:sz w:val="22"/>
          <w:szCs w:val="22"/>
        </w:rPr>
        <w:t xml:space="preserve">reference symbols or </w:t>
      </w:r>
      <w:r w:rsidR="00A92C9A">
        <w:rPr>
          <w:rFonts w:eastAsia="MS Gothic"/>
          <w:bCs/>
          <w:sz w:val="22"/>
          <w:szCs w:val="22"/>
        </w:rPr>
        <w:t>with the data</w:t>
      </w:r>
      <w:r w:rsidR="00B47796">
        <w:rPr>
          <w:rFonts w:eastAsia="MS Gothic"/>
          <w:bCs/>
          <w:sz w:val="22"/>
          <w:szCs w:val="22"/>
        </w:rPr>
        <w:t xml:space="preserve"> symbols</w:t>
      </w:r>
      <w:r w:rsidR="00A92C9A">
        <w:rPr>
          <w:rFonts w:eastAsia="MS Gothic"/>
          <w:bCs/>
          <w:sz w:val="22"/>
          <w:szCs w:val="22"/>
        </w:rPr>
        <w:t xml:space="preserve"> </w:t>
      </w:r>
      <m:oMath>
        <m:r>
          <m:rPr>
            <m:sty m:val="p"/>
          </m:rPr>
          <w:rPr>
            <w:rFonts w:ascii="Cambria Math" w:eastAsia="MS Gothic" w:hAnsi="Cambria Math"/>
            <w:sz w:val="22"/>
            <w:szCs w:val="22"/>
          </w:rPr>
          <m:t>x</m:t>
        </m:r>
      </m:oMath>
      <w:r w:rsidR="00A92C9A">
        <w:rPr>
          <w:rFonts w:eastAsia="MS Gothic"/>
          <w:bCs/>
          <w:sz w:val="22"/>
          <w:szCs w:val="22"/>
        </w:rPr>
        <w:t xml:space="preserve"> if the data is known</w:t>
      </w:r>
      <w:r w:rsidR="0026193B">
        <w:rPr>
          <w:rFonts w:eastAsia="MS Gothic"/>
          <w:bCs/>
          <w:sz w:val="22"/>
          <w:szCs w:val="22"/>
        </w:rPr>
        <w:t xml:space="preserve"> to the test equipment</w:t>
      </w:r>
      <w:r w:rsidR="00635D2B">
        <w:rPr>
          <w:rFonts w:eastAsia="MS Gothic"/>
          <w:bCs/>
          <w:sz w:val="22"/>
          <w:szCs w:val="22"/>
        </w:rPr>
        <w:t>.</w:t>
      </w:r>
      <w:r w:rsidR="0026193B">
        <w:rPr>
          <w:rFonts w:eastAsia="MS Gothic"/>
          <w:bCs/>
          <w:sz w:val="22"/>
          <w:szCs w:val="22"/>
        </w:rPr>
        <w:t xml:space="preserve">  </w:t>
      </w:r>
      <w:r w:rsidR="00635D2B">
        <w:rPr>
          <w:rFonts w:eastAsia="MS Gothic"/>
          <w:bCs/>
          <w:sz w:val="22"/>
          <w:szCs w:val="22"/>
        </w:rPr>
        <w:t xml:space="preserve">The outputs of the FFT’s are then multiplied by the inverse of the estimate </w:t>
      </w:r>
      <m:oMath>
        <m:acc>
          <m:accPr>
            <m:ctrlPr>
              <w:rPr>
                <w:rFonts w:ascii="Cambria Math" w:eastAsia="MS Gothic" w:hAnsi="Cambria Math"/>
                <w:b/>
                <w:iCs/>
                <w:sz w:val="22"/>
                <w:szCs w:val="22"/>
              </w:rPr>
            </m:ctrlPr>
          </m:accPr>
          <m:e>
            <m:r>
              <m:rPr>
                <m:sty m:val="b"/>
              </m:rPr>
              <w:rPr>
                <w:rFonts w:ascii="Cambria Math" w:eastAsia="MS Gothic" w:hAnsi="Cambria Math"/>
                <w:sz w:val="22"/>
                <w:szCs w:val="22"/>
              </w:rPr>
              <m:t>w</m:t>
            </m:r>
          </m:e>
        </m:acc>
      </m:oMath>
      <w:r w:rsidR="00635D2B">
        <w:rPr>
          <w:rFonts w:eastAsia="MS Gothic"/>
          <w:bCs/>
          <w:sz w:val="22"/>
          <w:szCs w:val="22"/>
        </w:rPr>
        <w:t>, after which the scaled noise</w:t>
      </w:r>
      <w:r w:rsidR="00D639FC">
        <w:rPr>
          <w:rFonts w:eastAsia="MS Gothic"/>
          <w:bCs/>
          <w:sz w:val="22"/>
          <w:szCs w:val="22"/>
        </w:rPr>
        <w:t xml:space="preserve"> </w:t>
      </w:r>
      <m:oMath>
        <m:r>
          <m:rPr>
            <m:sty m:val="bi"/>
          </m:rPr>
          <w:rPr>
            <w:rFonts w:ascii="Cambria Math" w:eastAsia="MS Gothic" w:hAnsi="Cambria Math"/>
            <w:sz w:val="22"/>
            <w:szCs w:val="22"/>
          </w:rPr>
          <m:t>n'</m:t>
        </m:r>
      </m:oMath>
      <w:r w:rsidR="00635D2B">
        <w:rPr>
          <w:rFonts w:eastAsia="MS Gothic"/>
          <w:bCs/>
          <w:sz w:val="22"/>
          <w:szCs w:val="22"/>
        </w:rPr>
        <w:t xml:space="preserve"> given by</w:t>
      </w:r>
    </w:p>
    <w:p w14:paraId="2B75037F" w14:textId="26E16C5A" w:rsidR="009F3B9F" w:rsidRDefault="00864A48" w:rsidP="0084638E">
      <w:pPr>
        <w:spacing w:after="120"/>
        <w:jc w:val="center"/>
        <w:rPr>
          <w:rFonts w:eastAsia="MS Gothic"/>
          <w:bCs/>
          <w:sz w:val="22"/>
          <w:szCs w:val="22"/>
        </w:rPr>
      </w:pPr>
      <m:oMathPara>
        <m:oMath>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e>
                </m:mr>
                <m:mr>
                  <m:e>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mr>
              </m:m>
            </m:e>
          </m:d>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sSub>
                      <m:sSubPr>
                        <m:ctrlPr>
                          <w:rPr>
                            <w:rFonts w:ascii="Cambria Math" w:eastAsia="MS Gothic" w:hAnsi="Cambria Math"/>
                            <w:b/>
                            <w:i/>
                            <w:sz w:val="22"/>
                            <w:szCs w:val="22"/>
                          </w:rPr>
                        </m:ctrlPr>
                      </m:sSubPr>
                      <m:e>
                        <m:sSubSup>
                          <m:sSubSupPr>
                            <m:ctrlPr>
                              <w:rPr>
                                <w:rFonts w:ascii="Cambria Math" w:eastAsia="MS Gothic" w:hAnsi="Cambria Math"/>
                                <w:bCs/>
                                <w:i/>
                                <w:sz w:val="22"/>
                                <w:szCs w:val="22"/>
                              </w:rPr>
                            </m:ctrlPr>
                          </m:sSubSupPr>
                          <m:e>
                            <m:acc>
                              <m:accPr>
                                <m:ctrlPr>
                                  <w:rPr>
                                    <w:rFonts w:ascii="Cambria Math" w:eastAsia="MS Gothic" w:hAnsi="Cambria Math"/>
                                    <w:i/>
                                    <w:sz w:val="22"/>
                                    <w:szCs w:val="22"/>
                                  </w:rPr>
                                </m:ctrlPr>
                              </m:accPr>
                              <m:e>
                                <m:r>
                                  <w:rPr>
                                    <w:rFonts w:ascii="Cambria Math" w:eastAsia="MS Gothic" w:hAnsi="Cambria Math"/>
                                    <w:sz w:val="22"/>
                                    <w:szCs w:val="22"/>
                                  </w:rPr>
                                  <m:t>w</m:t>
                                </m:r>
                              </m:e>
                            </m:acc>
                          </m:e>
                          <m:sub>
                            <m:r>
                              <w:rPr>
                                <w:rFonts w:ascii="Cambria Math" w:eastAsia="MS Gothic" w:hAnsi="Cambria Math"/>
                                <w:sz w:val="22"/>
                                <w:szCs w:val="22"/>
                              </w:rPr>
                              <m:t>1</m:t>
                            </m:r>
                          </m:sub>
                          <m:sup>
                            <m:r>
                              <w:rPr>
                                <w:rFonts w:ascii="Cambria Math" w:eastAsia="MS Gothic" w:hAnsi="Cambria Math"/>
                                <w:sz w:val="22"/>
                                <w:szCs w:val="22"/>
                              </w:rPr>
                              <m:t>-1</m:t>
                            </m:r>
                          </m:sup>
                        </m:sSubSup>
                        <m:r>
                          <w:rPr>
                            <w:rFonts w:ascii="Cambria Math" w:eastAsia="MS Gothic" w:hAnsi="Cambria Math"/>
                            <w:sz w:val="22"/>
                            <w:szCs w:val="22"/>
                          </w:rPr>
                          <m:t xml:space="preserve"> n</m:t>
                        </m:r>
                      </m:e>
                      <m:sub>
                        <m:r>
                          <w:rPr>
                            <w:rFonts w:ascii="Cambria Math" w:eastAsia="MS Gothic" w:hAnsi="Cambria Math"/>
                            <w:sz w:val="22"/>
                            <w:szCs w:val="22"/>
                          </w:rPr>
                          <m:t>1</m:t>
                        </m:r>
                      </m:sub>
                    </m:sSub>
                  </m:e>
                </m:mr>
                <m:mr>
                  <m:e>
                    <m:sSub>
                      <m:sSubPr>
                        <m:ctrlPr>
                          <w:rPr>
                            <w:rFonts w:ascii="Cambria Math" w:eastAsia="MS Gothic" w:hAnsi="Cambria Math"/>
                            <w:b/>
                            <w:i/>
                            <w:sz w:val="22"/>
                            <w:szCs w:val="22"/>
                          </w:rPr>
                        </m:ctrlPr>
                      </m:sSubPr>
                      <m:e>
                        <m:sSubSup>
                          <m:sSubSupPr>
                            <m:ctrlPr>
                              <w:rPr>
                                <w:rFonts w:ascii="Cambria Math" w:eastAsia="MS Gothic" w:hAnsi="Cambria Math"/>
                                <w:bCs/>
                                <w:i/>
                                <w:sz w:val="22"/>
                                <w:szCs w:val="22"/>
                              </w:rPr>
                            </m:ctrlPr>
                          </m:sSubSupPr>
                          <m:e>
                            <m:acc>
                              <m:accPr>
                                <m:ctrlPr>
                                  <w:rPr>
                                    <w:rFonts w:ascii="Cambria Math" w:eastAsia="MS Gothic" w:hAnsi="Cambria Math"/>
                                    <w:i/>
                                    <w:sz w:val="22"/>
                                    <w:szCs w:val="22"/>
                                  </w:rPr>
                                </m:ctrlPr>
                              </m:accPr>
                              <m:e>
                                <m:r>
                                  <w:rPr>
                                    <w:rFonts w:ascii="Cambria Math" w:eastAsia="MS Gothic" w:hAnsi="Cambria Math"/>
                                    <w:sz w:val="22"/>
                                    <w:szCs w:val="22"/>
                                  </w:rPr>
                                  <m:t>w</m:t>
                                </m:r>
                              </m:e>
                            </m:acc>
                          </m:e>
                          <m:sub>
                            <m:r>
                              <w:rPr>
                                <w:rFonts w:ascii="Cambria Math" w:eastAsia="MS Gothic" w:hAnsi="Cambria Math"/>
                                <w:sz w:val="22"/>
                                <w:szCs w:val="22"/>
                              </w:rPr>
                              <m:t>2</m:t>
                            </m:r>
                          </m:sub>
                          <m:sup>
                            <m:r>
                              <w:rPr>
                                <w:rFonts w:ascii="Cambria Math" w:eastAsia="MS Gothic" w:hAnsi="Cambria Math"/>
                                <w:sz w:val="22"/>
                                <w:szCs w:val="22"/>
                              </w:rPr>
                              <m:t>-1</m:t>
                            </m:r>
                          </m:sup>
                        </m:sSubSup>
                        <m:r>
                          <w:rPr>
                            <w:rFonts w:ascii="Cambria Math" w:eastAsia="MS Gothic" w:hAnsi="Cambria Math"/>
                            <w:sz w:val="22"/>
                            <w:szCs w:val="22"/>
                          </w:rPr>
                          <m:t xml:space="preserve"> n</m:t>
                        </m:r>
                      </m:e>
                      <m:sub>
                        <m:r>
                          <w:rPr>
                            <w:rFonts w:ascii="Cambria Math" w:eastAsia="MS Gothic" w:hAnsi="Cambria Math"/>
                            <w:sz w:val="22"/>
                            <w:szCs w:val="22"/>
                          </w:rPr>
                          <m:t>2</m:t>
                        </m:r>
                      </m:sub>
                    </m:sSub>
                  </m:e>
                </m:mr>
              </m:m>
            </m:e>
          </m:d>
        </m:oMath>
      </m:oMathPara>
    </w:p>
    <w:p w14:paraId="57094B2F" w14:textId="46A3FA8F" w:rsidR="006C618D" w:rsidRDefault="00635D2B" w:rsidP="0084638E">
      <w:pPr>
        <w:spacing w:after="120"/>
        <w:rPr>
          <w:rFonts w:eastAsia="MS Gothic"/>
          <w:bCs/>
          <w:sz w:val="22"/>
          <w:szCs w:val="22"/>
        </w:rPr>
      </w:pPr>
      <w:r>
        <w:rPr>
          <w:rFonts w:eastAsia="MS Gothic"/>
          <w:bCs/>
          <w:sz w:val="22"/>
          <w:szCs w:val="22"/>
        </w:rPr>
        <w:t xml:space="preserve">is estimated by subtracting the reference symbols or </w:t>
      </w:r>
      <w:r w:rsidR="0026193B">
        <w:rPr>
          <w:rFonts w:eastAsia="MS Gothic"/>
          <w:bCs/>
          <w:sz w:val="22"/>
          <w:szCs w:val="22"/>
        </w:rPr>
        <w:t>the data symbol</w:t>
      </w:r>
      <w:r>
        <w:rPr>
          <w:rFonts w:eastAsia="MS Gothic"/>
          <w:bCs/>
          <w:sz w:val="22"/>
          <w:szCs w:val="22"/>
        </w:rPr>
        <w:t xml:space="preserve"> </w:t>
      </w:r>
      <m:oMath>
        <m:r>
          <m:rPr>
            <m:sty m:val="p"/>
          </m:rPr>
          <w:rPr>
            <w:rFonts w:ascii="Cambria Math" w:eastAsia="MS Gothic" w:hAnsi="Cambria Math"/>
            <w:sz w:val="22"/>
            <w:szCs w:val="22"/>
          </w:rPr>
          <m:t>x</m:t>
        </m:r>
      </m:oMath>
      <w:r w:rsidR="0026193B">
        <w:rPr>
          <w:rFonts w:eastAsia="MS Gothic"/>
          <w:bCs/>
          <w:sz w:val="22"/>
          <w:szCs w:val="22"/>
        </w:rPr>
        <w:t>, if known.</w:t>
      </w:r>
      <w:r w:rsidR="00B177AF">
        <w:rPr>
          <w:rFonts w:eastAsia="MS Gothic"/>
          <w:bCs/>
          <w:sz w:val="22"/>
          <w:szCs w:val="22"/>
        </w:rPr>
        <w:t xml:space="preserve"> </w:t>
      </w:r>
      <w:r w:rsidR="00B177AF" w:rsidRPr="00A54142">
        <w:rPr>
          <w:rFonts w:eastAsia="MS Gothic"/>
          <w:bCs/>
          <w:sz w:val="22"/>
          <w:szCs w:val="22"/>
        </w:rPr>
        <w:t xml:space="preserve">The </w:t>
      </w:r>
      <w:r w:rsidR="00B177AF" w:rsidRPr="00A54142">
        <w:rPr>
          <w:rFonts w:eastAsia="MS Gothic"/>
          <w:bCs/>
          <w:i/>
          <w:iCs/>
          <w:sz w:val="22"/>
          <w:szCs w:val="22"/>
          <w:u w:val="single"/>
        </w:rPr>
        <w:t xml:space="preserve">values </w:t>
      </w:r>
      <m:oMath>
        <m:sSubSup>
          <m:sSubSupPr>
            <m:ctrlPr>
              <w:rPr>
                <w:rFonts w:ascii="Cambria Math" w:eastAsia="MS Gothic" w:hAnsi="Cambria Math"/>
                <w:bCs/>
                <w:i/>
                <w:iCs/>
                <w:sz w:val="22"/>
                <w:szCs w:val="22"/>
                <w:u w:val="single"/>
              </w:rPr>
            </m:ctrlPr>
          </m:sSubSupPr>
          <m:e>
            <m:r>
              <w:rPr>
                <w:rFonts w:ascii="Cambria Math" w:eastAsia="MS Gothic" w:hAnsi="Cambria Math"/>
                <w:sz w:val="22"/>
                <w:szCs w:val="22"/>
                <w:u w:val="single"/>
              </w:rPr>
              <m:t>n</m:t>
            </m:r>
          </m:e>
          <m:sub>
            <m:r>
              <w:rPr>
                <w:rFonts w:ascii="Cambria Math" w:eastAsia="MS Gothic" w:hAnsi="Cambria Math"/>
                <w:sz w:val="22"/>
                <w:szCs w:val="22"/>
                <w:u w:val="single"/>
              </w:rPr>
              <m:t>1</m:t>
            </m:r>
          </m:sub>
          <m:sup>
            <m:r>
              <w:rPr>
                <w:rFonts w:ascii="Cambria Math" w:eastAsia="MS Gothic" w:hAnsi="Cambria Math"/>
                <w:sz w:val="22"/>
                <w:szCs w:val="22"/>
                <w:u w:val="single"/>
              </w:rPr>
              <m:t>'</m:t>
            </m:r>
          </m:sup>
        </m:sSubSup>
      </m:oMath>
      <w:r w:rsidR="0077695C" w:rsidRPr="00A54142">
        <w:rPr>
          <w:rFonts w:eastAsia="MS Gothic"/>
          <w:bCs/>
          <w:i/>
          <w:iCs/>
          <w:sz w:val="22"/>
          <w:szCs w:val="22"/>
          <w:u w:val="single"/>
        </w:rPr>
        <w:t xml:space="preserve"> and </w:t>
      </w:r>
      <m:oMath>
        <m:sSubSup>
          <m:sSubSupPr>
            <m:ctrlPr>
              <w:rPr>
                <w:rFonts w:ascii="Cambria Math" w:eastAsia="MS Gothic" w:hAnsi="Cambria Math"/>
                <w:bCs/>
                <w:i/>
                <w:iCs/>
                <w:sz w:val="22"/>
                <w:szCs w:val="22"/>
                <w:u w:val="single"/>
              </w:rPr>
            </m:ctrlPr>
          </m:sSubSupPr>
          <m:e>
            <m:r>
              <w:rPr>
                <w:rFonts w:ascii="Cambria Math" w:eastAsia="MS Gothic" w:hAnsi="Cambria Math"/>
                <w:sz w:val="22"/>
                <w:szCs w:val="22"/>
                <w:u w:val="single"/>
              </w:rPr>
              <m:t>n</m:t>
            </m:r>
          </m:e>
          <m:sub>
            <m:r>
              <w:rPr>
                <w:rFonts w:ascii="Cambria Math" w:eastAsia="MS Gothic" w:hAnsi="Cambria Math"/>
                <w:sz w:val="22"/>
                <w:szCs w:val="22"/>
                <w:u w:val="single"/>
              </w:rPr>
              <m:t>2</m:t>
            </m:r>
          </m:sub>
          <m:sup>
            <m:r>
              <w:rPr>
                <w:rFonts w:ascii="Cambria Math" w:eastAsia="MS Gothic" w:hAnsi="Cambria Math"/>
                <w:sz w:val="22"/>
                <w:szCs w:val="22"/>
                <w:u w:val="single"/>
              </w:rPr>
              <m:t>'</m:t>
            </m:r>
          </m:sup>
        </m:sSubSup>
      </m:oMath>
      <w:r w:rsidR="0077695C" w:rsidRPr="00A54142">
        <w:rPr>
          <w:rFonts w:eastAsia="MS Gothic"/>
          <w:bCs/>
          <w:sz w:val="22"/>
          <w:szCs w:val="22"/>
        </w:rPr>
        <w:t xml:space="preserve"> </w:t>
      </w:r>
      <w:r w:rsidR="00B177AF" w:rsidRPr="00A54142">
        <w:rPr>
          <w:rFonts w:eastAsia="MS Gothic"/>
          <w:bCs/>
          <w:sz w:val="22"/>
          <w:szCs w:val="22"/>
        </w:rPr>
        <w:t xml:space="preserve">are the errors that are used to measure </w:t>
      </w:r>
      <w:r w:rsidR="00B177AF" w:rsidRPr="00A54142">
        <w:rPr>
          <w:rFonts w:eastAsia="MS Gothic"/>
          <w:bCs/>
          <w:i/>
          <w:iCs/>
          <w:sz w:val="22"/>
          <w:szCs w:val="22"/>
          <w:u w:val="single"/>
        </w:rPr>
        <w:t>the</w:t>
      </w:r>
      <w:r w:rsidR="00A54142" w:rsidRPr="00A54142">
        <w:rPr>
          <w:rFonts w:eastAsia="MS Gothic"/>
          <w:bCs/>
          <w:i/>
          <w:iCs/>
          <w:sz w:val="22"/>
          <w:szCs w:val="22"/>
          <w:u w:val="single"/>
        </w:rPr>
        <w:t xml:space="preserve"> per antenna connector</w:t>
      </w:r>
      <w:r w:rsidR="00B177AF" w:rsidRPr="00A54142">
        <w:rPr>
          <w:rFonts w:eastAsia="MS Gothic"/>
          <w:bCs/>
          <w:i/>
          <w:iCs/>
          <w:sz w:val="22"/>
          <w:szCs w:val="22"/>
          <w:u w:val="single"/>
        </w:rPr>
        <w:t xml:space="preserve"> EVM</w:t>
      </w:r>
      <w:r w:rsidR="00A54142" w:rsidRPr="00A54142">
        <w:rPr>
          <w:rFonts w:eastAsia="MS Gothic"/>
          <w:bCs/>
          <w:i/>
          <w:iCs/>
          <w:sz w:val="22"/>
          <w:szCs w:val="22"/>
          <w:u w:val="single"/>
        </w:rPr>
        <w:t>’s</w:t>
      </w:r>
      <w:r w:rsidR="006C618D">
        <w:rPr>
          <w:rFonts w:eastAsia="MS Gothic"/>
          <w:bCs/>
          <w:sz w:val="22"/>
          <w:szCs w:val="22"/>
        </w:rPr>
        <w:t>, so that</w:t>
      </w:r>
    </w:p>
    <w:p w14:paraId="23571EF7" w14:textId="60F9836D" w:rsidR="006C618D" w:rsidRDefault="00864A48" w:rsidP="0084638E">
      <w:pPr>
        <w:spacing w:after="120"/>
        <w:jc w:val="center"/>
        <w:rPr>
          <w:rFonts w:eastAsia="MS Gothic"/>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rPr>
                <m:t>1</m:t>
              </m:r>
            </m:sub>
          </m:sSub>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ad>
                <m:radPr>
                  <m:degHide m:val="1"/>
                  <m:ctrlPr>
                    <w:rPr>
                      <w:rFonts w:ascii="Cambria Math" w:eastAsia="MS Gothic" w:hAnsi="Cambria Math"/>
                      <w:bCs/>
                      <w:i/>
                      <w:sz w:val="22"/>
                      <w:szCs w:val="22"/>
                    </w:rPr>
                  </m:ctrlPr>
                </m:radPr>
                <m:deg/>
                <m:e>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e>
                          </m:d>
                        </m:e>
                        <m:sup>
                          <m:r>
                            <w:rPr>
                              <w:rFonts w:ascii="Cambria Math" w:eastAsia="MS Gothic" w:hAnsi="Cambria Math"/>
                              <w:sz w:val="22"/>
                              <w:szCs w:val="22"/>
                            </w:rPr>
                            <m:t>2</m:t>
                          </m:r>
                        </m:sup>
                      </m:sSup>
                    </m:e>
                  </m:d>
                </m:e>
              </m:rad>
            </m:den>
          </m:f>
          <m:r>
            <m:rPr>
              <m:sty m:val="bi"/>
            </m:rPr>
            <w:rPr>
              <w:rFonts w:ascii="Cambria Math" w:eastAsia="MS Gothic" w:hAnsi="Cambria Math"/>
              <w:sz w:val="22"/>
              <w:szCs w:val="22"/>
            </w:rPr>
            <m:t xml:space="preserve">    </m:t>
          </m:r>
          <m:r>
            <m:rPr>
              <m:sty m:val="p"/>
            </m:rPr>
            <w:rPr>
              <w:rFonts w:ascii="Cambria Math" w:eastAsia="MS Gothic" w:hAnsi="Cambria Math"/>
              <w:sz w:val="22"/>
              <w:szCs w:val="22"/>
            </w:rPr>
            <m:t>and</m:t>
          </m:r>
          <m:r>
            <m:rPr>
              <m:sty m:val="bi"/>
            </m:rPr>
            <w:rPr>
              <w:rFonts w:ascii="Cambria Math" w:eastAsia="MS Gothic" w:hAnsi="Cambria Math"/>
              <w:sz w:val="22"/>
              <w:szCs w:val="22"/>
            </w:rPr>
            <m:t xml:space="preserve">    </m:t>
          </m:r>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rPr>
                <m:t>2</m:t>
              </m:r>
            </m:sub>
          </m:sSub>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ad>
                <m:radPr>
                  <m:degHide m:val="1"/>
                  <m:ctrlPr>
                    <w:rPr>
                      <w:rFonts w:ascii="Cambria Math" w:eastAsia="MS Gothic" w:hAnsi="Cambria Math"/>
                      <w:bCs/>
                      <w:i/>
                      <w:sz w:val="22"/>
                      <w:szCs w:val="22"/>
                    </w:rPr>
                  </m:ctrlPr>
                </m:radPr>
                <m:deg/>
                <m:e>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d>
                        </m:e>
                        <m:sup>
                          <m:r>
                            <w:rPr>
                              <w:rFonts w:ascii="Cambria Math" w:eastAsia="MS Gothic" w:hAnsi="Cambria Math"/>
                              <w:sz w:val="22"/>
                              <w:szCs w:val="22"/>
                            </w:rPr>
                            <m:t>2</m:t>
                          </m:r>
                        </m:sup>
                      </m:sSup>
                    </m:e>
                  </m:d>
                </m:e>
              </m:rad>
            </m:den>
          </m:f>
          <m:r>
            <w:rPr>
              <w:rFonts w:ascii="Cambria Math" w:eastAsia="MS Gothic" w:hAnsi="Cambria Math"/>
              <w:sz w:val="22"/>
              <w:szCs w:val="22"/>
            </w:rPr>
            <m:t xml:space="preserve"> .</m:t>
          </m:r>
        </m:oMath>
      </m:oMathPara>
    </w:p>
    <w:p w14:paraId="274D3726" w14:textId="7818874C" w:rsidR="0077695C" w:rsidRDefault="0077695C" w:rsidP="0084638E">
      <w:pPr>
        <w:spacing w:after="120"/>
        <w:rPr>
          <w:rFonts w:eastAsia="MS Gothic"/>
          <w:bCs/>
          <w:sz w:val="22"/>
          <w:szCs w:val="22"/>
        </w:rPr>
      </w:pPr>
      <w:r>
        <w:rPr>
          <w:rFonts w:eastAsia="MS Gothic"/>
          <w:bCs/>
          <w:sz w:val="22"/>
          <w:szCs w:val="22"/>
        </w:rPr>
        <w:t xml:space="preserve">Given estimates of </w:t>
      </w:r>
      <m:oMath>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oMath>
      <w:r>
        <w:rPr>
          <w:rFonts w:eastAsia="MS Gothic"/>
          <w:b/>
          <w:sz w:val="22"/>
          <w:szCs w:val="22"/>
        </w:rPr>
        <w:t xml:space="preserve"> </w:t>
      </w:r>
      <w:r>
        <w:rPr>
          <w:rFonts w:eastAsia="MS Gothic"/>
          <w:bCs/>
          <w:sz w:val="22"/>
          <w:szCs w:val="22"/>
        </w:rPr>
        <w:t xml:space="preserve">and </w:t>
      </w:r>
      <m:oMath>
        <m:r>
          <m:rPr>
            <m:sty m:val="b"/>
          </m:rPr>
          <w:rPr>
            <w:rFonts w:ascii="Cambria Math" w:eastAsia="MS Gothic" w:hAnsi="Cambria Math"/>
            <w:sz w:val="22"/>
            <w:szCs w:val="22"/>
          </w:rPr>
          <m:t>w</m:t>
        </m:r>
      </m:oMath>
      <w:r w:rsidR="00AF6645">
        <w:rPr>
          <w:rFonts w:eastAsia="MS Gothic"/>
          <w:bCs/>
          <w:sz w:val="22"/>
          <w:szCs w:val="22"/>
        </w:rPr>
        <w:t xml:space="preserve">, </w:t>
      </w:r>
      <w:r>
        <w:rPr>
          <w:rFonts w:eastAsia="MS Gothic"/>
          <w:bCs/>
          <w:sz w:val="22"/>
          <w:szCs w:val="22"/>
        </w:rPr>
        <w:t xml:space="preserve">the EVM for </w:t>
      </w:r>
      <w:r w:rsidR="00AF6645">
        <w:rPr>
          <w:rFonts w:eastAsia="MS Gothic"/>
          <w:bCs/>
          <w:sz w:val="22"/>
          <w:szCs w:val="22"/>
        </w:rPr>
        <w:t>the antenna port</w:t>
      </w:r>
      <w:r>
        <w:rPr>
          <w:rFonts w:eastAsia="MS Gothic"/>
          <w:bCs/>
          <w:sz w:val="22"/>
          <w:szCs w:val="22"/>
        </w:rPr>
        <w:t xml:space="preserve"> can be computed as</w:t>
      </w:r>
    </w:p>
    <w:p w14:paraId="1990D706" w14:textId="0C6A31DD" w:rsidR="00C640DA" w:rsidRPr="00C640DA" w:rsidRDefault="00864A48" w:rsidP="0084638E">
      <w:pPr>
        <w:spacing w:after="12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e>
          </m:rad>
        </m:oMath>
      </m:oMathPara>
    </w:p>
    <w:p w14:paraId="040060A6" w14:textId="7DF08F47" w:rsidR="00C640DA" w:rsidRDefault="008544F4" w:rsidP="0084638E">
      <w:pPr>
        <w:spacing w:after="0"/>
        <w:rPr>
          <w:rFonts w:eastAsia="MS Gothic"/>
          <w:bCs/>
          <w:sz w:val="22"/>
          <w:szCs w:val="22"/>
        </w:rPr>
      </w:pPr>
      <w:r>
        <w:rPr>
          <w:rFonts w:eastAsia="MS Gothic"/>
          <w:bCs/>
          <w:sz w:val="22"/>
          <w:szCs w:val="22"/>
        </w:rPr>
        <w:t>where</w:t>
      </w:r>
      <w:r w:rsidR="00C640DA">
        <w:rPr>
          <w:rFonts w:eastAsia="MS Gothic"/>
          <w:bCs/>
          <w:sz w:val="22"/>
          <w:szCs w:val="22"/>
        </w:rPr>
        <w:t xml:space="preserve"> </w:t>
      </w:r>
      <m:oMath>
        <m:r>
          <m:rPr>
            <m:sty m:val="b"/>
          </m:rPr>
          <w:rPr>
            <w:rFonts w:ascii="Cambria Math" w:eastAsia="MS Gothic" w:hAnsi="Cambria Math"/>
            <w:sz w:val="22"/>
            <w:szCs w:val="22"/>
          </w:rPr>
          <m:t>Σ</m:t>
        </m:r>
      </m:oMath>
      <w:r w:rsidR="00C640DA">
        <w:rPr>
          <w:rFonts w:eastAsia="MS Gothic"/>
          <w:b/>
          <w:sz w:val="22"/>
          <w:szCs w:val="22"/>
        </w:rPr>
        <w:t xml:space="preserve"> </w:t>
      </w:r>
      <w:r w:rsidR="001832A8">
        <w:rPr>
          <w:rFonts w:eastAsia="MS Gothic"/>
          <w:bCs/>
          <w:sz w:val="22"/>
          <w:szCs w:val="22"/>
        </w:rPr>
        <w:t>is given by</w:t>
      </w:r>
    </w:p>
    <w:p w14:paraId="2DC2EC0D" w14:textId="1509FCC9" w:rsidR="00DD0777" w:rsidRPr="00DD0777" w:rsidRDefault="00DD0777" w:rsidP="0084638E">
      <w:pPr>
        <w:spacing w:after="0"/>
        <w:rPr>
          <w:rFonts w:eastAsia="MS Gothic"/>
          <w:b/>
          <w:sz w:val="22"/>
          <w:szCs w:val="22"/>
        </w:rPr>
      </w:pPr>
      <m:oMathPara>
        <m:oMath>
          <m:r>
            <m:rPr>
              <m:sty m:val="b"/>
            </m:rPr>
            <w:rPr>
              <w:rFonts w:ascii="Cambria Math" w:eastAsia="MS Gothic" w:hAnsi="Cambria Math"/>
              <w:sz w:val="22"/>
              <w:szCs w:val="22"/>
            </w:rPr>
            <w:lastRenderedPageBreak/>
            <m:t>Σ=</m:t>
          </m:r>
          <m:d>
            <m:dPr>
              <m:begChr m:val="〈"/>
              <m:endChr m:val="〉"/>
              <m:ctrlPr>
                <w:rPr>
                  <w:rFonts w:ascii="Cambria Math" w:eastAsia="MS Gothic" w:hAnsi="Cambria Math"/>
                  <w:b/>
                  <w:i/>
                  <w:sz w:val="22"/>
                  <w:szCs w:val="22"/>
                </w:rPr>
              </m:ctrlPr>
            </m:dPr>
            <m:e>
              <m:r>
                <m:rPr>
                  <m:sty m:val="bi"/>
                </m:rPr>
                <w:rPr>
                  <w:rFonts w:ascii="Cambria Math" w:eastAsia="MS Gothic" w:hAnsi="Cambria Math"/>
                  <w:sz w:val="22"/>
                  <w:szCs w:val="22"/>
                </w:rPr>
                <m:t xml:space="preserve">n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oMath>
      </m:oMathPara>
    </w:p>
    <w:p w14:paraId="672D6564" w14:textId="23FA823C" w:rsidR="00DD0777" w:rsidRPr="00DD0777" w:rsidRDefault="00DD0777" w:rsidP="0084638E">
      <w:pPr>
        <w:spacing w:after="0"/>
        <w:rPr>
          <w:rFonts w:eastAsia="MS Gothic"/>
          <w:bCs/>
          <w:sz w:val="22"/>
          <w:szCs w:val="22"/>
        </w:rPr>
      </w:pPr>
      <w:r>
        <w:rPr>
          <w:rFonts w:eastAsia="MS Gothic"/>
          <w:bCs/>
          <w:sz w:val="22"/>
          <w:szCs w:val="22"/>
        </w:rPr>
        <w:t>and</w:t>
      </w:r>
    </w:p>
    <w:p w14:paraId="75F5248D" w14:textId="2E66D4E9" w:rsidR="00C640DA" w:rsidRPr="00C640DA" w:rsidRDefault="00C640DA" w:rsidP="0084638E">
      <w:pPr>
        <w:spacing w:after="120"/>
        <w:jc w:val="center"/>
        <w:rPr>
          <w:rFonts w:eastAsia="MS Gothic"/>
          <w:b/>
          <w:sz w:val="22"/>
          <w:szCs w:val="22"/>
        </w:rPr>
      </w:pPr>
      <m:oMathPara>
        <m:oMath>
          <m:r>
            <m:rPr>
              <m:sty m:val="bi"/>
            </m:rPr>
            <w:rPr>
              <w:rFonts w:ascii="Cambria Math" w:eastAsia="MS Gothic" w:hAnsi="Cambria Math"/>
              <w:sz w:val="22"/>
              <w:szCs w:val="22"/>
            </w:rPr>
            <m:t>n=</m:t>
          </m:r>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1 </m:t>
                            </m:r>
                          </m:sub>
                        </m:sSub>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e>
                </m:m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2 </m:t>
                            </m:r>
                          </m:sub>
                        </m:sSub>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mr>
              </m:m>
            </m:e>
          </m:d>
          <m:r>
            <w:rPr>
              <w:rFonts w:ascii="Cambria Math" w:eastAsia="MS Gothic" w:hAnsi="Cambria Math"/>
              <w:sz w:val="22"/>
              <w:szCs w:val="22"/>
            </w:rPr>
            <m:t xml:space="preserve"> .</m:t>
          </m:r>
        </m:oMath>
      </m:oMathPara>
    </w:p>
    <w:p w14:paraId="7C59A9A2" w14:textId="1CDE7255" w:rsidR="00C640DA" w:rsidRDefault="00C640DA" w:rsidP="0084638E">
      <w:pPr>
        <w:spacing w:after="0"/>
        <w:rPr>
          <w:rFonts w:eastAsia="MS Gothic"/>
          <w:bCs/>
          <w:sz w:val="22"/>
          <w:szCs w:val="22"/>
        </w:rPr>
      </w:pPr>
      <w:bookmarkStart w:id="2" w:name="_Hlk47097904"/>
      <w:r>
        <w:rPr>
          <w:rFonts w:eastAsia="MS Gothic"/>
          <w:bCs/>
          <w:sz w:val="22"/>
          <w:szCs w:val="22"/>
        </w:rPr>
        <w:t xml:space="preserve">Alternatively, the EVM can be calculated as </w:t>
      </w:r>
    </w:p>
    <w:bookmarkEnd w:id="2"/>
    <w:p w14:paraId="6734FBBB" w14:textId="04C8518E" w:rsidR="00CF4B36" w:rsidRPr="00C34435" w:rsidRDefault="00864A48" w:rsidP="0084638E">
      <w:pPr>
        <w:spacing w:after="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
            <w:rPr>
              <w:rFonts w:ascii="Cambria Math" w:eastAsia="MS Gothic" w:hAnsi="Cambria Math"/>
              <w:sz w:val="22"/>
              <w:szCs w:val="22"/>
            </w:rPr>
            <m:t>100∙</m:t>
          </m:r>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5FB05E80" w14:textId="7E33811D" w:rsidR="00250C5C" w:rsidRPr="00021FFF" w:rsidRDefault="00021FFF" w:rsidP="0084638E">
      <w:pPr>
        <w:spacing w:after="0"/>
        <w:rPr>
          <w:rFonts w:eastAsia="MS Gothic"/>
          <w:bCs/>
          <w:sz w:val="22"/>
          <w:szCs w:val="22"/>
        </w:rPr>
      </w:pPr>
      <w:r>
        <w:rPr>
          <w:rFonts w:eastAsia="MS Gothic"/>
          <w:bCs/>
          <w:sz w:val="22"/>
          <w:szCs w:val="22"/>
        </w:rPr>
        <w:t xml:space="preserve">where </w:t>
      </w:r>
    </w:p>
    <w:p w14:paraId="7393361B" w14:textId="712D0C5D" w:rsidR="00DD0777" w:rsidRPr="0077695C" w:rsidRDefault="00864A48" w:rsidP="0084638E">
      <w:pPr>
        <w:spacing w:after="120"/>
        <w:jc w:val="center"/>
        <w:rPr>
          <w:rFonts w:eastAsia="MS Gothic"/>
          <w:bCs/>
          <w:sz w:val="22"/>
          <w:szCs w:val="22"/>
        </w:rPr>
      </w:pPr>
      <m:oMathPara>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r>
            <w:rPr>
              <w:rFonts w:ascii="Cambria Math" w:eastAsia="MS Gothic" w:hAnsi="Cambria Math"/>
              <w:sz w:val="22"/>
              <w:szCs w:val="22"/>
            </w:rPr>
            <m:t xml:space="preserve"> </m:t>
          </m:r>
          <m:r>
            <m:rPr>
              <m:sty m:val="p"/>
            </m:rPr>
            <w:rPr>
              <w:rFonts w:ascii="Cambria Math" w:eastAsia="MS Gothic" w:hAnsi="Cambria Math"/>
              <w:sz w:val="22"/>
              <w:szCs w:val="22"/>
            </w:rPr>
            <m:t>.</m:t>
          </m:r>
        </m:oMath>
      </m:oMathPara>
    </w:p>
    <w:p w14:paraId="2E6FAFA1" w14:textId="0232259D" w:rsidR="003E2567" w:rsidRPr="00021FFF" w:rsidRDefault="000B3DCB" w:rsidP="00390410">
      <w:pPr>
        <w:spacing w:after="120"/>
        <w:rPr>
          <w:rFonts w:eastAsia="MS Gothic"/>
          <w:bCs/>
          <w:sz w:val="22"/>
          <w:szCs w:val="22"/>
        </w:rPr>
      </w:pPr>
      <w:r>
        <w:rPr>
          <w:rFonts w:eastAsia="MS Gothic"/>
          <w:bCs/>
          <w:sz w:val="22"/>
          <w:szCs w:val="22"/>
        </w:rPr>
        <w:t>If</w:t>
      </w:r>
      <w:r w:rsidR="00021FFF">
        <w:rPr>
          <w:rFonts w:eastAsia="MS Gothic"/>
          <w:bCs/>
          <w:sz w:val="22"/>
          <w:szCs w:val="22"/>
        </w:rPr>
        <w:t xml:space="preserve"> the transmitter noise on the two antennas is uncorrelated</w:t>
      </w:r>
      <w:r w:rsidR="00FD3D63">
        <w:rPr>
          <w:rFonts w:eastAsia="MS Gothic"/>
          <w:bCs/>
          <w:sz w:val="22"/>
          <w:szCs w:val="22"/>
        </w:rPr>
        <w:t xml:space="preserve"> so that </w:t>
      </w:r>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oMath>
      <w:r w:rsidR="00FD3D63">
        <w:rPr>
          <w:rFonts w:eastAsia="MS Gothic"/>
          <w:bCs/>
          <w:sz w:val="22"/>
          <w:szCs w:val="22"/>
        </w:rPr>
        <w:t xml:space="preserve"> is diagonal, </w:t>
      </w:r>
      <w:r w:rsidR="00021FFF">
        <w:rPr>
          <w:rFonts w:eastAsia="MS Gothic"/>
          <w:bCs/>
          <w:sz w:val="22"/>
          <w:szCs w:val="22"/>
        </w:rPr>
        <w:t>the EVM becomes</w:t>
      </w:r>
    </w:p>
    <w:p w14:paraId="3C815DE4" w14:textId="58DF9C31" w:rsidR="00A54142" w:rsidRPr="00390410" w:rsidRDefault="00864A48" w:rsidP="00390410">
      <w:pPr>
        <w:spacing w:after="24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ad>
            <m:radPr>
              <m:degHide m:val="1"/>
              <m:ctrlPr>
                <w:rPr>
                  <w:rFonts w:ascii="Cambria Math" w:eastAsia="MS Gothic" w:hAnsi="Cambria Math"/>
                  <w:bCs/>
                  <w:i/>
                  <w:sz w:val="22"/>
                  <w:szCs w:val="22"/>
                </w:rPr>
              </m:ctrlPr>
            </m:radPr>
            <m:deg/>
            <m:e>
              <m:f>
                <m:fPr>
                  <m:ctrlPr>
                    <w:rPr>
                      <w:rFonts w:ascii="Cambria Math" w:eastAsia="MS Gothic" w:hAnsi="Cambria Math"/>
                      <w:bCs/>
                      <w:i/>
                      <w:sz w:val="22"/>
                      <w:szCs w:val="22"/>
                    </w:rPr>
                  </m:ctrlPr>
                </m:fPr>
                <m:num>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den>
              </m:f>
            </m:e>
          </m:rad>
        </m:oMath>
      </m:oMathPara>
    </w:p>
    <w:p w14:paraId="2F7727E2" w14:textId="437D5A6C" w:rsidR="000E2B60" w:rsidRDefault="000E2B60" w:rsidP="0084638E">
      <w:pPr>
        <w:spacing w:after="120"/>
        <w:rPr>
          <w:rFonts w:eastAsia="MS Gothic"/>
          <w:bCs/>
          <w:sz w:val="22"/>
          <w:szCs w:val="22"/>
        </w:rPr>
      </w:pPr>
      <w:r>
        <w:rPr>
          <w:rFonts w:eastAsia="MS Gothic"/>
          <w:bCs/>
          <w:sz w:val="22"/>
          <w:szCs w:val="22"/>
        </w:rPr>
        <w:t xml:space="preserve">It is interesting to consider the case in which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rPr>
              <m:t>2</m:t>
            </m:r>
          </m:sub>
        </m:sSub>
      </m:oMath>
      <w:r>
        <w:rPr>
          <w:rFonts w:eastAsia="MS Gothic"/>
          <w:bCs/>
          <w:sz w:val="22"/>
          <w:szCs w:val="22"/>
        </w:rPr>
        <w:t xml:space="preserve"> is equal to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rPr>
              <m:t>1</m:t>
            </m:r>
          </m:sub>
        </m:sSub>
      </m:oMath>
      <w:r w:rsidR="00012165">
        <w:rPr>
          <w:rFonts w:eastAsia="MS Gothic"/>
          <w:bCs/>
          <w:sz w:val="22"/>
          <w:szCs w:val="22"/>
        </w:rPr>
        <w:t>, as i</w:t>
      </w:r>
      <w:r>
        <w:rPr>
          <w:rFonts w:eastAsia="MS Gothic"/>
          <w:bCs/>
          <w:sz w:val="22"/>
          <w:szCs w:val="22"/>
        </w:rPr>
        <w:t>n this case, we have</w:t>
      </w:r>
    </w:p>
    <w:p w14:paraId="5F77F0C3" w14:textId="176BBB03" w:rsidR="000E2B60" w:rsidRPr="00A563D0" w:rsidRDefault="00864A48" w:rsidP="0084638E">
      <w:pPr>
        <w:spacing w:after="120"/>
        <w:rPr>
          <w:rFonts w:eastAsia="MS Gothic"/>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f>
            <m:fPr>
              <m:ctrlPr>
                <w:rPr>
                  <w:rFonts w:ascii="Cambria Math" w:eastAsia="MS Gothic" w:hAnsi="Cambria Math"/>
                  <w:bCs/>
                  <w:i/>
                  <w:sz w:val="22"/>
                  <w:szCs w:val="22"/>
                </w:rPr>
              </m:ctrlPr>
            </m:fPr>
            <m:num>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rPr>
                    <m:t>1</m:t>
                  </m:r>
                </m:sub>
              </m:sSub>
            </m:num>
            <m:den>
              <m:rad>
                <m:radPr>
                  <m:degHide m:val="1"/>
                  <m:ctrlPr>
                    <w:rPr>
                      <w:rFonts w:ascii="Cambria Math" w:eastAsia="MS Gothic" w:hAnsi="Cambria Math"/>
                      <w:bCs/>
                      <w:i/>
                      <w:sz w:val="22"/>
                      <w:szCs w:val="22"/>
                    </w:rPr>
                  </m:ctrlPr>
                </m:radPr>
                <m:deg/>
                <m:e>
                  <m:r>
                    <w:rPr>
                      <w:rFonts w:ascii="Cambria Math" w:eastAsia="MS Gothic" w:hAnsi="Cambria Math"/>
                      <w:sz w:val="22"/>
                      <w:szCs w:val="22"/>
                    </w:rPr>
                    <m:t>2</m:t>
                  </m:r>
                </m:e>
              </m:rad>
            </m:den>
          </m:f>
          <m:r>
            <w:rPr>
              <w:rFonts w:ascii="Cambria Math" w:eastAsia="MS Gothic" w:hAnsi="Cambria Math"/>
              <w:sz w:val="22"/>
              <w:szCs w:val="22"/>
            </w:rPr>
            <m:t xml:space="preserve"> ,</m:t>
          </m:r>
        </m:oMath>
      </m:oMathPara>
    </w:p>
    <w:p w14:paraId="4B626A82" w14:textId="4E418EF6" w:rsidR="00B26B6E" w:rsidRDefault="00A563D0" w:rsidP="00390410">
      <w:pPr>
        <w:spacing w:after="240"/>
        <w:rPr>
          <w:rFonts w:eastAsia="MS Gothic"/>
          <w:bCs/>
          <w:sz w:val="22"/>
          <w:szCs w:val="22"/>
        </w:rPr>
      </w:pPr>
      <w:r>
        <w:rPr>
          <w:rFonts w:eastAsia="MS Gothic"/>
          <w:bCs/>
          <w:sz w:val="22"/>
          <w:szCs w:val="22"/>
        </w:rPr>
        <w:t xml:space="preserve">which makes sense intuitively since the signals can be added in phase while </w:t>
      </w:r>
      <w:r w:rsidR="0054669F">
        <w:rPr>
          <w:rFonts w:eastAsia="MS Gothic"/>
          <w:bCs/>
          <w:sz w:val="22"/>
          <w:szCs w:val="22"/>
        </w:rPr>
        <w:t>uncorrelated</w:t>
      </w:r>
      <w:r>
        <w:rPr>
          <w:rFonts w:eastAsia="MS Gothic"/>
          <w:bCs/>
          <w:sz w:val="22"/>
          <w:szCs w:val="22"/>
        </w:rPr>
        <w:t xml:space="preserve"> noise adds in power.</w:t>
      </w:r>
    </w:p>
    <w:p w14:paraId="5FA538AE" w14:textId="1BE2CD76" w:rsidR="00405C72" w:rsidRDefault="00405C72" w:rsidP="0084638E">
      <w:pPr>
        <w:spacing w:after="120"/>
        <w:rPr>
          <w:rFonts w:eastAsia="MS Gothic"/>
          <w:b/>
          <w:sz w:val="24"/>
          <w:szCs w:val="24"/>
        </w:rPr>
      </w:pPr>
      <w:r w:rsidRPr="00405C72">
        <w:rPr>
          <w:rFonts w:eastAsia="MS Gothic"/>
          <w:b/>
          <w:sz w:val="24"/>
          <w:szCs w:val="24"/>
        </w:rPr>
        <w:t xml:space="preserve">What if the </w:t>
      </w:r>
      <w:r>
        <w:rPr>
          <w:rFonts w:eastAsia="MS Gothic"/>
          <w:b/>
          <w:sz w:val="24"/>
          <w:szCs w:val="24"/>
        </w:rPr>
        <w:t xml:space="preserve">test equipment cannot measure the </w:t>
      </w:r>
      <w:r w:rsidR="00B26B6E">
        <w:rPr>
          <w:rFonts w:eastAsia="MS Gothic"/>
          <w:b/>
          <w:sz w:val="24"/>
          <w:szCs w:val="24"/>
        </w:rPr>
        <w:t xml:space="preserve">transmitter noise </w:t>
      </w:r>
      <w:r>
        <w:rPr>
          <w:rFonts w:eastAsia="MS Gothic"/>
          <w:b/>
          <w:sz w:val="24"/>
          <w:szCs w:val="24"/>
        </w:rPr>
        <w:t>covariance?</w:t>
      </w:r>
    </w:p>
    <w:p w14:paraId="434FF6A3" w14:textId="0A8E84FF" w:rsidR="00405C72" w:rsidRPr="004700FA" w:rsidRDefault="00405C72" w:rsidP="0084638E">
      <w:pPr>
        <w:spacing w:after="120"/>
        <w:rPr>
          <w:rFonts w:eastAsia="MS Gothic"/>
          <w:bCs/>
          <w:sz w:val="22"/>
          <w:szCs w:val="22"/>
        </w:rPr>
      </w:pPr>
      <w:r w:rsidRPr="004700FA">
        <w:rPr>
          <w:rFonts w:eastAsia="MS Gothic"/>
          <w:bCs/>
          <w:sz w:val="22"/>
          <w:szCs w:val="22"/>
        </w:rPr>
        <w:t>In the</w:t>
      </w:r>
      <w:r w:rsidR="000E1D80">
        <w:rPr>
          <w:rFonts w:eastAsia="MS Gothic"/>
          <w:bCs/>
          <w:sz w:val="22"/>
          <w:szCs w:val="22"/>
        </w:rPr>
        <w:t xml:space="preserve"> near</w:t>
      </w:r>
      <w:r w:rsidRPr="004700FA">
        <w:rPr>
          <w:rFonts w:eastAsia="MS Gothic"/>
          <w:bCs/>
          <w:sz w:val="22"/>
          <w:szCs w:val="22"/>
        </w:rPr>
        <w:t xml:space="preserve"> future, it seems certain that the </w:t>
      </w:r>
      <w:r w:rsidR="00761E19" w:rsidRPr="004700FA">
        <w:rPr>
          <w:rFonts w:eastAsia="MS Gothic"/>
          <w:bCs/>
          <w:sz w:val="22"/>
          <w:szCs w:val="22"/>
        </w:rPr>
        <w:t>test equipment will be able to measure the correlation of the transmitter noise</w:t>
      </w:r>
      <w:r w:rsidR="00390410">
        <w:rPr>
          <w:rFonts w:eastAsia="MS Gothic"/>
          <w:bCs/>
          <w:sz w:val="22"/>
          <w:szCs w:val="22"/>
        </w:rPr>
        <w:t xml:space="preserve"> and/or implement an unbiased </w:t>
      </w:r>
      <w:r w:rsidR="00A94447">
        <w:rPr>
          <w:rFonts w:eastAsia="MS Gothic"/>
          <w:bCs/>
          <w:sz w:val="22"/>
          <w:szCs w:val="22"/>
        </w:rPr>
        <w:t xml:space="preserve">linear </w:t>
      </w:r>
      <w:r w:rsidR="00390410">
        <w:rPr>
          <w:rFonts w:eastAsia="MS Gothic"/>
          <w:bCs/>
          <w:sz w:val="22"/>
          <w:szCs w:val="22"/>
        </w:rPr>
        <w:t>MMSE receiver</w:t>
      </w:r>
      <w:r w:rsidR="00761E19" w:rsidRPr="004700FA">
        <w:rPr>
          <w:rFonts w:eastAsia="MS Gothic"/>
          <w:bCs/>
          <w:sz w:val="22"/>
          <w:szCs w:val="22"/>
        </w:rPr>
        <w:t xml:space="preserve">.  However, in the interim, we consider the case that correlation of the transmitter noise is either bounded or unknown.  </w:t>
      </w:r>
      <w:r w:rsidR="00AE3A12">
        <w:rPr>
          <w:rFonts w:eastAsia="MS Gothic"/>
          <w:bCs/>
          <w:sz w:val="22"/>
          <w:szCs w:val="22"/>
        </w:rPr>
        <w:t xml:space="preserve">We </w:t>
      </w:r>
      <w:r w:rsidR="00761E19" w:rsidRPr="004700FA">
        <w:rPr>
          <w:rFonts w:eastAsia="MS Gothic"/>
          <w:bCs/>
          <w:sz w:val="22"/>
          <w:szCs w:val="22"/>
        </w:rPr>
        <w:t>define</w:t>
      </w:r>
      <w:r w:rsidR="004700FA">
        <w:rPr>
          <w:rFonts w:eastAsia="MS Gothic"/>
          <w:bCs/>
          <w:sz w:val="22"/>
          <w:szCs w:val="22"/>
        </w:rPr>
        <w:t xml:space="preserve"> the correlation coefficient as</w:t>
      </w:r>
    </w:p>
    <w:p w14:paraId="4AF98D66" w14:textId="0F6EA9E6" w:rsidR="00761E19" w:rsidRPr="00ED37CF" w:rsidRDefault="004700FA" w:rsidP="0084638E">
      <w:pPr>
        <w:spacing w:after="120"/>
        <w:rPr>
          <w:rFonts w:eastAsia="MS Gothic"/>
          <w:b/>
          <w:sz w:val="24"/>
          <w:szCs w:val="24"/>
        </w:rPr>
      </w:pPr>
      <m:oMathPara>
        <m:oMath>
          <m:r>
            <w:rPr>
              <w:rFonts w:ascii="Cambria Math" w:eastAsia="MS Gothic" w:hAnsi="Cambria Math"/>
              <w:sz w:val="22"/>
              <w:szCs w:val="22"/>
            </w:rPr>
            <m:t>ρ=</m:t>
          </m:r>
          <m:f>
            <m:fPr>
              <m:ctrlPr>
                <w:rPr>
                  <w:rFonts w:ascii="Cambria Math" w:eastAsia="MS Gothic" w:hAnsi="Cambria Math"/>
                  <w:i/>
                  <w:sz w:val="22"/>
                  <w:szCs w:val="22"/>
                </w:rPr>
              </m:ctrlPr>
            </m:fPr>
            <m:num>
              <m:d>
                <m:dPr>
                  <m:begChr m:val="|"/>
                  <m:endChr m:val="|"/>
                  <m:ctrlPr>
                    <w:rPr>
                      <w:rFonts w:ascii="Cambria Math" w:eastAsia="MS Gothic" w:hAnsi="Cambria Math"/>
                      <w:i/>
                      <w:sz w:val="22"/>
                      <w:szCs w:val="22"/>
                    </w:rPr>
                  </m:ctrlPr>
                </m:dPr>
                <m:e>
                  <m:r>
                    <w:rPr>
                      <w:rFonts w:ascii="Cambria Math" w:eastAsia="MS Gothic" w:hAnsi="Cambria Math"/>
                      <w:sz w:val="22"/>
                      <w:szCs w:val="22"/>
                    </w:rPr>
                    <m:t>E</m:t>
                  </m:r>
                  <m:d>
                    <m:dPr>
                      <m:ctrlPr>
                        <w:rPr>
                          <w:rFonts w:ascii="Cambria Math" w:eastAsia="MS Gothic" w:hAnsi="Cambria Math"/>
                          <w:i/>
                          <w:sz w:val="22"/>
                          <w:szCs w:val="22"/>
                        </w:rPr>
                      </m:ctrlPr>
                    </m:dPr>
                    <m:e>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d>
                </m:e>
              </m:d>
            </m:num>
            <m:den>
              <m:rad>
                <m:radPr>
                  <m:degHide m:val="1"/>
                  <m:ctrlPr>
                    <w:rPr>
                      <w:rFonts w:ascii="Cambria Math" w:eastAsia="MS Gothic" w:hAnsi="Cambria Math"/>
                      <w:i/>
                      <w:sz w:val="22"/>
                      <w:szCs w:val="22"/>
                    </w:rPr>
                  </m:ctrlPr>
                </m:radPr>
                <m:deg/>
                <m:e>
                  <m:r>
                    <w:rPr>
                      <w:rFonts w:ascii="Cambria Math" w:eastAsia="MS Gothic" w:hAnsi="Cambria Math"/>
                      <w:sz w:val="22"/>
                      <w:szCs w:val="22"/>
                    </w:rPr>
                    <m:t>E</m:t>
                  </m:r>
                  <m:d>
                    <m:dPr>
                      <m:ctrlPr>
                        <w:rPr>
                          <w:rFonts w:ascii="Cambria Math" w:eastAsia="MS Gothic" w:hAnsi="Cambria Math"/>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e>
                          </m:d>
                        </m:e>
                        <m:sup>
                          <m:r>
                            <w:rPr>
                              <w:rFonts w:ascii="Cambria Math" w:eastAsia="MS Gothic" w:hAnsi="Cambria Math"/>
                              <w:sz w:val="22"/>
                              <w:szCs w:val="22"/>
                            </w:rPr>
                            <m:t>2</m:t>
                          </m:r>
                        </m:sup>
                      </m:sSup>
                    </m:e>
                  </m:d>
                  <m:d>
                    <m:dPr>
                      <m:ctrlPr>
                        <w:rPr>
                          <w:rFonts w:ascii="Cambria Math" w:eastAsia="MS Gothic" w:hAnsi="Cambria Math"/>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d>
                        </m:e>
                        <m:sup>
                          <m:r>
                            <w:rPr>
                              <w:rFonts w:ascii="Cambria Math" w:eastAsia="MS Gothic" w:hAnsi="Cambria Math"/>
                              <w:sz w:val="22"/>
                              <w:szCs w:val="22"/>
                            </w:rPr>
                            <m:t>2</m:t>
                          </m:r>
                        </m:sup>
                      </m:sSup>
                    </m:e>
                  </m:d>
                </m:e>
              </m:rad>
            </m:den>
          </m:f>
          <m:r>
            <w:rPr>
              <w:rFonts w:ascii="Cambria Math" w:eastAsia="MS Gothic" w:hAnsi="Cambria Math"/>
              <w:sz w:val="22"/>
              <w:szCs w:val="22"/>
            </w:rPr>
            <m:t>=</m:t>
          </m:r>
          <m:f>
            <m:fPr>
              <m:ctrlPr>
                <w:rPr>
                  <w:rFonts w:ascii="Cambria Math" w:eastAsia="MS Gothic" w:hAnsi="Cambria Math"/>
                  <w:i/>
                  <w:sz w:val="22"/>
                  <w:szCs w:val="22"/>
                </w:rPr>
              </m:ctrlPr>
            </m:fPr>
            <m:num>
              <m:d>
                <m:dPr>
                  <m:begChr m:val="|"/>
                  <m:endChr m:val="|"/>
                  <m:ctrlPr>
                    <w:rPr>
                      <w:rFonts w:ascii="Cambria Math" w:eastAsia="MS Gothic" w:hAnsi="Cambria Math"/>
                      <w:i/>
                      <w:sz w:val="22"/>
                      <w:szCs w:val="22"/>
                    </w:rPr>
                  </m:ctrlPr>
                </m:dPr>
                <m:e>
                  <m:r>
                    <w:rPr>
                      <w:rFonts w:ascii="Cambria Math" w:eastAsia="MS Gothic" w:hAnsi="Cambria Math"/>
                      <w:sz w:val="22"/>
                      <w:szCs w:val="22"/>
                    </w:rPr>
                    <m:t>E</m:t>
                  </m:r>
                  <m:d>
                    <m:dPr>
                      <m:ctrlPr>
                        <w:rPr>
                          <w:rFonts w:ascii="Cambria Math" w:eastAsia="MS Gothic" w:hAnsi="Cambria Math"/>
                          <w:i/>
                          <w:sz w:val="22"/>
                          <w:szCs w:val="22"/>
                        </w:rPr>
                      </m:ctrlPr>
                    </m:dPr>
                    <m:e>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d>
                </m:e>
              </m:d>
            </m:num>
            <m:den>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lang w:val="en-US"/>
                    </w:rPr>
                    <m:t>1</m:t>
                  </m:r>
                </m:sub>
              </m:sSub>
              <m:r>
                <w:rPr>
                  <w:rFonts w:ascii="Cambria Math" w:eastAsia="MS Gothic" w:hAnsi="Cambria Math"/>
                  <w:sz w:val="22"/>
                  <w:szCs w:val="22"/>
                </w:rPr>
                <m:t xml:space="preserve"> </m:t>
              </m:r>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lang w:val="en-US"/>
                    </w:rPr>
                    <m:t>2</m:t>
                  </m:r>
                </m:sub>
              </m:sSub>
            </m:den>
          </m:f>
        </m:oMath>
      </m:oMathPara>
    </w:p>
    <w:p w14:paraId="205E310F" w14:textId="77DA0E1F" w:rsidR="00ED37CF" w:rsidRPr="00ED37CF" w:rsidRDefault="00AE3A12" w:rsidP="0084638E">
      <w:pPr>
        <w:spacing w:after="120"/>
        <w:rPr>
          <w:rFonts w:eastAsia="MS Gothic"/>
          <w:bCs/>
          <w:sz w:val="22"/>
          <w:szCs w:val="22"/>
        </w:rPr>
      </w:pPr>
      <w:r>
        <w:rPr>
          <w:rFonts w:eastAsia="MS Gothic"/>
          <w:bCs/>
          <w:sz w:val="22"/>
          <w:szCs w:val="22"/>
        </w:rPr>
        <w:t>and note that b</w:t>
      </w:r>
      <w:r w:rsidR="00ED37CF" w:rsidRPr="00ED37CF">
        <w:rPr>
          <w:rFonts w:eastAsia="MS Gothic"/>
          <w:bCs/>
          <w:sz w:val="22"/>
          <w:szCs w:val="22"/>
        </w:rPr>
        <w:t>ecause the covariance matrix for the transmitter noise is positive definite, it must be that</w:t>
      </w:r>
    </w:p>
    <w:p w14:paraId="2378956D" w14:textId="391EC871" w:rsidR="00ED37CF" w:rsidRPr="00ED37CF" w:rsidRDefault="00ED37CF" w:rsidP="0084638E">
      <w:pPr>
        <w:spacing w:after="120"/>
        <w:jc w:val="center"/>
        <w:rPr>
          <w:rFonts w:eastAsia="MS Gothic"/>
          <w:bCs/>
          <w:sz w:val="22"/>
          <w:szCs w:val="22"/>
        </w:rPr>
      </w:pPr>
      <m:oMathPara>
        <m:oMath>
          <m:r>
            <w:rPr>
              <w:rFonts w:ascii="Cambria Math" w:hAnsi="Cambria Math"/>
              <w:sz w:val="22"/>
              <w:szCs w:val="22"/>
            </w:rPr>
            <m:t>0≤</m:t>
          </m:r>
          <m:r>
            <w:rPr>
              <w:rFonts w:ascii="Cambria Math" w:eastAsia="MS Gothic" w:hAnsi="Cambria Math"/>
              <w:sz w:val="22"/>
              <w:szCs w:val="22"/>
            </w:rPr>
            <m:t>ρ</m:t>
          </m:r>
          <m:r>
            <w:rPr>
              <w:rFonts w:ascii="Cambria Math" w:hAnsi="Cambria Math"/>
              <w:sz w:val="22"/>
              <w:szCs w:val="22"/>
            </w:rPr>
            <m:t>≤</m:t>
          </m:r>
          <m:r>
            <w:rPr>
              <w:rFonts w:ascii="Cambria Math" w:eastAsia="MS Gothic" w:hAnsi="Cambria Math"/>
              <w:sz w:val="22"/>
              <w:szCs w:val="22"/>
            </w:rPr>
            <m:t>1 .</m:t>
          </m:r>
        </m:oMath>
      </m:oMathPara>
    </w:p>
    <w:p w14:paraId="7F517C50" w14:textId="3DB0000F" w:rsidR="00ED37CF" w:rsidRPr="00ED37CF" w:rsidRDefault="00ED37CF" w:rsidP="0084638E">
      <w:pPr>
        <w:spacing w:after="120"/>
        <w:rPr>
          <w:rFonts w:eastAsia="MS Gothic"/>
          <w:bCs/>
          <w:sz w:val="22"/>
          <w:szCs w:val="22"/>
        </w:rPr>
      </w:pPr>
      <w:r>
        <w:rPr>
          <w:rFonts w:eastAsia="MS Gothic"/>
          <w:bCs/>
          <w:sz w:val="22"/>
          <w:szCs w:val="22"/>
        </w:rPr>
        <w:t>From the Appendix</w:t>
      </w:r>
      <w:r w:rsidR="0084638E">
        <w:rPr>
          <w:rFonts w:eastAsia="MS Gothic"/>
          <w:bCs/>
          <w:sz w:val="22"/>
          <w:szCs w:val="22"/>
        </w:rPr>
        <w:t>, the</w:t>
      </w:r>
      <w:r w:rsidR="0024472C">
        <w:rPr>
          <w:rFonts w:eastAsia="MS Gothic"/>
          <w:bCs/>
          <w:sz w:val="22"/>
          <w:szCs w:val="22"/>
        </w:rPr>
        <w:t xml:space="preserve"> port</w:t>
      </w:r>
      <w:r w:rsidR="0084638E">
        <w:rPr>
          <w:rFonts w:eastAsia="MS Gothic"/>
          <w:bCs/>
          <w:sz w:val="22"/>
          <w:szCs w:val="22"/>
        </w:rPr>
        <w:t xml:space="preserve"> </w:t>
      </w:r>
      <w:r>
        <w:rPr>
          <w:rFonts w:eastAsia="MS Gothic"/>
          <w:bCs/>
          <w:sz w:val="22"/>
          <w:szCs w:val="22"/>
        </w:rPr>
        <w:t xml:space="preserve">EVM as a function of </w:t>
      </w:r>
      <m:oMath>
        <m:r>
          <w:rPr>
            <w:rFonts w:ascii="Cambria Math" w:eastAsia="MS Gothic" w:hAnsi="Cambria Math"/>
            <w:sz w:val="22"/>
            <w:szCs w:val="22"/>
          </w:rPr>
          <m:t>ρ</m:t>
        </m:r>
      </m:oMath>
      <w:r>
        <w:rPr>
          <w:rFonts w:eastAsia="MS Gothic"/>
          <w:sz w:val="22"/>
          <w:szCs w:val="22"/>
        </w:rPr>
        <w:t xml:space="preserve"> is given by</w:t>
      </w:r>
    </w:p>
    <w:p w14:paraId="4F585232" w14:textId="425D8228" w:rsidR="00FD3D63" w:rsidRPr="00B66E32" w:rsidRDefault="00864A48" w:rsidP="0084638E">
      <w:pPr>
        <w:spacing w:after="0"/>
        <w:rPr>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d>
            <m:dPr>
              <m:ctrlPr>
                <w:rPr>
                  <w:rFonts w:ascii="Cambria Math" w:eastAsia="MS Gothic" w:hAnsi="Cambria Math"/>
                  <w:b/>
                  <w:i/>
                  <w:sz w:val="22"/>
                  <w:szCs w:val="22"/>
                </w:rPr>
              </m:ctrlPr>
            </m:dPr>
            <m:e>
              <m:r>
                <w:rPr>
                  <w:rFonts w:ascii="Cambria Math" w:eastAsia="MS Gothic" w:hAnsi="Cambria Math"/>
                  <w:sz w:val="22"/>
                  <w:szCs w:val="22"/>
                </w:rPr>
                <m:t>ρ</m:t>
              </m:r>
            </m:e>
          </m:d>
          <m:r>
            <m:rPr>
              <m:sty m:val="bi"/>
            </m:rPr>
            <w:rPr>
              <w:rFonts w:ascii="Cambria Math" w:eastAsia="MS Gothic" w:hAnsi="Cambria Math"/>
              <w:sz w:val="22"/>
              <w:szCs w:val="22"/>
            </w:rPr>
            <m:t>≤</m:t>
          </m:r>
          <m:r>
            <m:rPr>
              <m:sty m:val="p"/>
            </m:rPr>
            <w:rPr>
              <w:rFonts w:ascii="Cambria Math" w:eastAsia="MS Gothic" w:hAnsi="Cambria Math"/>
              <w:sz w:val="22"/>
              <w:szCs w:val="22"/>
            </w:rPr>
            <m:t>min</m:t>
          </m:r>
          <m:d>
            <m:dPr>
              <m:ctrlPr>
                <w:rPr>
                  <w:rFonts w:ascii="Cambria Math" w:eastAsia="MS Gothic" w:hAnsi="Cambria Math"/>
                  <w:b/>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1-</m:t>
                  </m:r>
                  <m:sSup>
                    <m:sSupPr>
                      <m:ctrlPr>
                        <w:rPr>
                          <w:rFonts w:ascii="Cambria Math" w:eastAsia="MS Gothic" w:hAnsi="Cambria Math"/>
                          <w:i/>
                          <w:sz w:val="22"/>
                          <w:szCs w:val="22"/>
                        </w:rPr>
                      </m:ctrlPr>
                    </m:sSupPr>
                    <m:e>
                      <m:r>
                        <w:rPr>
                          <w:rFonts w:ascii="Cambria Math" w:eastAsia="MS Gothic" w:hAnsi="Cambria Math"/>
                          <w:sz w:val="22"/>
                          <w:szCs w:val="22"/>
                        </w:rPr>
                        <m:t>ρ</m:t>
                      </m:r>
                    </m:e>
                    <m:sup>
                      <m:r>
                        <w:rPr>
                          <w:rFonts w:ascii="Cambria Math" w:eastAsia="MS Gothic" w:hAnsi="Cambria Math"/>
                          <w:sz w:val="22"/>
                          <w:szCs w:val="22"/>
                        </w:rPr>
                        <m:t>2</m:t>
                      </m:r>
                    </m:sup>
                  </m:sSup>
                </m:num>
                <m:den>
                  <m:r>
                    <w:rPr>
                      <w:rFonts w:ascii="Cambria Math" w:eastAsia="MS Gothic" w:hAnsi="Cambria Math"/>
                      <w:sz w:val="22"/>
                      <w:szCs w:val="22"/>
                    </w:rPr>
                    <m:t>1+</m:t>
                  </m:r>
                  <m:sSup>
                    <m:sSupPr>
                      <m:ctrlPr>
                        <w:rPr>
                          <w:rFonts w:ascii="Cambria Math" w:eastAsia="MS Gothic" w:hAnsi="Cambria Math"/>
                          <w:bCs/>
                          <w:i/>
                          <w:sz w:val="22"/>
                          <w:szCs w:val="22"/>
                        </w:rPr>
                      </m:ctrlPr>
                    </m:sSupPr>
                    <m:e>
                      <m:r>
                        <w:rPr>
                          <w:rFonts w:ascii="Cambria Math" w:eastAsia="MS Gothic" w:hAnsi="Cambria Math"/>
                          <w:sz w:val="22"/>
                          <w:szCs w:val="22"/>
                        </w:rPr>
                        <m:t xml:space="preserve"> β</m:t>
                      </m:r>
                    </m:e>
                    <m:sup>
                      <m:r>
                        <w:rPr>
                          <w:rFonts w:ascii="Cambria Math" w:eastAsia="MS Gothic" w:hAnsi="Cambria Math"/>
                          <w:sz w:val="22"/>
                          <w:szCs w:val="22"/>
                        </w:rPr>
                        <m:t>2</m:t>
                      </m:r>
                    </m:sup>
                  </m:sSup>
                  <m:r>
                    <w:rPr>
                      <w:rFonts w:ascii="Cambria Math" w:eastAsia="MS Gothic" w:hAnsi="Cambria Math"/>
                      <w:sz w:val="22"/>
                      <w:szCs w:val="22"/>
                    </w:rPr>
                    <m:t>-2 ρ β</m:t>
                  </m:r>
                </m:den>
              </m:f>
            </m:e>
          </m:rad>
        </m:oMath>
      </m:oMathPara>
    </w:p>
    <w:p w14:paraId="237AA806" w14:textId="3F70ADC3" w:rsidR="00FD3D63" w:rsidRDefault="0084638E" w:rsidP="0084638E">
      <w:pPr>
        <w:spacing w:after="0"/>
        <w:rPr>
          <w:rFonts w:eastAsia="MS Gothic"/>
          <w:bCs/>
          <w:sz w:val="22"/>
          <w:szCs w:val="22"/>
        </w:rPr>
      </w:pPr>
      <w:r>
        <w:rPr>
          <w:rFonts w:eastAsia="MS Gothic"/>
          <w:bCs/>
          <w:sz w:val="22"/>
          <w:szCs w:val="22"/>
        </w:rPr>
        <w:t>w</w:t>
      </w:r>
      <w:r w:rsidR="00B66E32">
        <w:rPr>
          <w:rFonts w:eastAsia="MS Gothic"/>
          <w:bCs/>
          <w:sz w:val="22"/>
          <w:szCs w:val="22"/>
        </w:rPr>
        <w:t>here</w:t>
      </w:r>
    </w:p>
    <w:p w14:paraId="630DBBB8" w14:textId="56D09BBB" w:rsidR="0084638E" w:rsidRPr="0084638E" w:rsidRDefault="0084638E" w:rsidP="0084638E">
      <w:pPr>
        <w:spacing w:after="0"/>
        <w:rPr>
          <w:rFonts w:eastAsia="MS Gothic"/>
          <w:bCs/>
          <w:sz w:val="22"/>
          <w:szCs w:val="22"/>
        </w:rPr>
      </w:pPr>
      <m:oMathPara>
        <m:oMath>
          <m:r>
            <w:rPr>
              <w:rFonts w:ascii="Cambria Math" w:eastAsia="MS Gothic" w:hAnsi="Cambria Math"/>
              <w:sz w:val="22"/>
              <w:szCs w:val="22"/>
            </w:rPr>
            <m:t>β</m:t>
          </m:r>
          <m:r>
            <w:rPr>
              <w:rFonts w:ascii="Cambria Math" w:hAnsi="Cambria Math"/>
              <w:sz w:val="22"/>
              <w:szCs w:val="22"/>
            </w:rPr>
            <m:t>=</m:t>
          </m:r>
          <m:f>
            <m:fPr>
              <m:ctrlPr>
                <w:rPr>
                  <w:rFonts w:ascii="Cambria Math" w:hAnsi="Cambria Math"/>
                  <w:bCs/>
                  <w:i/>
                  <w:sz w:val="22"/>
                  <w:szCs w:val="22"/>
                </w:rPr>
              </m:ctrlPr>
            </m:fPr>
            <m:num>
              <m:r>
                <m:rPr>
                  <m:sty m:val="p"/>
                </m:rPr>
                <w:rPr>
                  <w:rFonts w:ascii="Cambria Math" w:eastAsia="MS Gothic" w:hAnsi="Cambria Math"/>
                  <w:sz w:val="22"/>
                  <w:szCs w:val="22"/>
                </w:rPr>
                <m:t>min</m:t>
              </m:r>
              <m:d>
                <m:dPr>
                  <m:ctrlPr>
                    <w:rPr>
                      <w:rFonts w:ascii="Cambria Math" w:eastAsia="MS Gothic" w:hAnsi="Cambria Math"/>
                      <w:b/>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num>
            <m:den>
              <m:r>
                <m:rPr>
                  <m:sty m:val="p"/>
                </m:rPr>
                <w:rPr>
                  <w:rFonts w:ascii="Cambria Math" w:eastAsia="MS Gothic" w:hAnsi="Cambria Math"/>
                  <w:sz w:val="22"/>
                  <w:szCs w:val="22"/>
                </w:rPr>
                <m:t>max</m:t>
              </m:r>
              <m:d>
                <m:dPr>
                  <m:ctrlPr>
                    <w:rPr>
                      <w:rFonts w:ascii="Cambria Math" w:eastAsia="MS Gothic" w:hAnsi="Cambria Math"/>
                      <w:b/>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den>
          </m:f>
          <m:r>
            <w:rPr>
              <w:rFonts w:ascii="Cambria Math" w:hAnsi="Cambria Math"/>
              <w:sz w:val="22"/>
              <w:szCs w:val="22"/>
            </w:rPr>
            <m:t xml:space="preserve"> .</m:t>
          </m:r>
        </m:oMath>
      </m:oMathPara>
    </w:p>
    <w:p w14:paraId="5A17B30F" w14:textId="038D6D15" w:rsidR="0084638E" w:rsidRPr="0084638E" w:rsidRDefault="00B26B6E" w:rsidP="0084638E">
      <w:pPr>
        <w:spacing w:after="0"/>
        <w:rPr>
          <w:rFonts w:eastAsia="MS Gothic"/>
          <w:bCs/>
          <w:sz w:val="22"/>
          <w:szCs w:val="22"/>
        </w:rPr>
      </w:pPr>
      <w:r>
        <w:rPr>
          <w:rFonts w:eastAsia="MS Gothic"/>
          <w:bCs/>
          <w:sz w:val="22"/>
          <w:szCs w:val="22"/>
        </w:rPr>
        <w:t>Since</w:t>
      </w:r>
    </w:p>
    <w:p w14:paraId="476F44DC" w14:textId="208219E7" w:rsidR="0084638E" w:rsidRPr="00B26B6E" w:rsidRDefault="00864A48" w:rsidP="00B26B6E">
      <w:pPr>
        <w:spacing w:after="120"/>
        <w:rPr>
          <w:rFonts w:eastAsia="MS Gothic"/>
          <w:bCs/>
          <w:sz w:val="22"/>
          <w:szCs w:val="22"/>
        </w:rPr>
      </w:pPr>
      <m:oMathPara>
        <m:oMath>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1-</m:t>
                  </m:r>
                  <m:sSup>
                    <m:sSupPr>
                      <m:ctrlPr>
                        <w:rPr>
                          <w:rFonts w:ascii="Cambria Math" w:eastAsia="MS Gothic" w:hAnsi="Cambria Math"/>
                          <w:i/>
                          <w:sz w:val="22"/>
                          <w:szCs w:val="22"/>
                        </w:rPr>
                      </m:ctrlPr>
                    </m:sSupPr>
                    <m:e>
                      <m:r>
                        <w:rPr>
                          <w:rFonts w:ascii="Cambria Math" w:eastAsia="MS Gothic" w:hAnsi="Cambria Math"/>
                          <w:sz w:val="22"/>
                          <w:szCs w:val="22"/>
                        </w:rPr>
                        <m:t>ρ</m:t>
                      </m:r>
                    </m:e>
                    <m:sup>
                      <m:r>
                        <w:rPr>
                          <w:rFonts w:ascii="Cambria Math" w:eastAsia="MS Gothic" w:hAnsi="Cambria Math"/>
                          <w:sz w:val="22"/>
                          <w:szCs w:val="22"/>
                        </w:rPr>
                        <m:t>2</m:t>
                      </m:r>
                    </m:sup>
                  </m:sSup>
                </m:num>
                <m:den>
                  <m:r>
                    <w:rPr>
                      <w:rFonts w:ascii="Cambria Math" w:eastAsia="MS Gothic" w:hAnsi="Cambria Math"/>
                      <w:sz w:val="22"/>
                      <w:szCs w:val="22"/>
                    </w:rPr>
                    <m:t>1+</m:t>
                  </m:r>
                  <m:sSup>
                    <m:sSupPr>
                      <m:ctrlPr>
                        <w:rPr>
                          <w:rFonts w:ascii="Cambria Math" w:eastAsia="MS Gothic" w:hAnsi="Cambria Math"/>
                          <w:bCs/>
                          <w:i/>
                          <w:sz w:val="22"/>
                          <w:szCs w:val="22"/>
                        </w:rPr>
                      </m:ctrlPr>
                    </m:sSupPr>
                    <m:e>
                      <m:r>
                        <w:rPr>
                          <w:rFonts w:ascii="Cambria Math" w:eastAsia="MS Gothic" w:hAnsi="Cambria Math"/>
                          <w:sz w:val="22"/>
                          <w:szCs w:val="22"/>
                        </w:rPr>
                        <m:t xml:space="preserve"> β</m:t>
                      </m:r>
                    </m:e>
                    <m:sup>
                      <m:r>
                        <w:rPr>
                          <w:rFonts w:ascii="Cambria Math" w:eastAsia="MS Gothic" w:hAnsi="Cambria Math"/>
                          <w:sz w:val="22"/>
                          <w:szCs w:val="22"/>
                        </w:rPr>
                        <m:t>2</m:t>
                      </m:r>
                    </m:sup>
                  </m:sSup>
                  <m:r>
                    <w:rPr>
                      <w:rFonts w:ascii="Cambria Math" w:eastAsia="MS Gothic" w:hAnsi="Cambria Math"/>
                      <w:sz w:val="22"/>
                      <w:szCs w:val="22"/>
                    </w:rPr>
                    <m:t>-2 ρ β</m:t>
                  </m:r>
                </m:den>
              </m:f>
            </m:e>
          </m:rad>
          <m:r>
            <m:rPr>
              <m:sty m:val="bi"/>
            </m:rPr>
            <w:rPr>
              <w:rFonts w:ascii="Cambria Math" w:eastAsia="MS Gothic" w:hAnsi="Cambria Math"/>
              <w:sz w:val="22"/>
              <w:szCs w:val="22"/>
            </w:rPr>
            <m:t xml:space="preserve"> ≤</m:t>
          </m:r>
          <m:r>
            <w:rPr>
              <w:rFonts w:ascii="Cambria Math" w:eastAsia="MS Gothic" w:hAnsi="Cambria Math"/>
              <w:sz w:val="22"/>
              <w:szCs w:val="22"/>
            </w:rPr>
            <m:t>1 ,</m:t>
          </m:r>
        </m:oMath>
      </m:oMathPara>
    </w:p>
    <w:p w14:paraId="6E28ED51" w14:textId="31BC168A" w:rsidR="00B26B6E" w:rsidRPr="00515765" w:rsidRDefault="00B26B6E" w:rsidP="00B26B6E">
      <w:pPr>
        <w:spacing w:after="120"/>
        <w:rPr>
          <w:rFonts w:eastAsia="MS Gothic"/>
          <w:bCs/>
          <w:i/>
          <w:iCs/>
          <w:sz w:val="22"/>
          <w:szCs w:val="22"/>
        </w:rPr>
      </w:pPr>
      <w:r w:rsidRPr="00515765">
        <w:rPr>
          <w:rFonts w:eastAsia="MS Gothic"/>
          <w:bCs/>
          <w:i/>
          <w:iCs/>
          <w:sz w:val="22"/>
          <w:szCs w:val="22"/>
        </w:rPr>
        <w:t xml:space="preserve">it is always true for any </w:t>
      </w:r>
      <m:oMath>
        <m:r>
          <w:rPr>
            <w:rFonts w:ascii="Cambria Math" w:eastAsia="MS Gothic" w:hAnsi="Cambria Math"/>
            <w:sz w:val="22"/>
            <w:szCs w:val="22"/>
          </w:rPr>
          <m:t>ρ</m:t>
        </m:r>
      </m:oMath>
      <w:r w:rsidRPr="00515765">
        <w:rPr>
          <w:rFonts w:eastAsia="MS Gothic"/>
          <w:bCs/>
          <w:i/>
          <w:iCs/>
          <w:sz w:val="22"/>
          <w:szCs w:val="22"/>
        </w:rPr>
        <w:t xml:space="preserve">, </w:t>
      </w:r>
      <m:oMath>
        <m:r>
          <w:rPr>
            <w:rFonts w:ascii="Cambria Math" w:eastAsia="MS Gothic" w:hAnsi="Cambria Math"/>
            <w:sz w:val="22"/>
            <w:szCs w:val="22"/>
          </w:rPr>
          <m:t>0≤ρ≤1</m:t>
        </m:r>
      </m:oMath>
      <w:r w:rsidRPr="00515765">
        <w:rPr>
          <w:rFonts w:eastAsia="MS Gothic"/>
          <w:bCs/>
          <w:i/>
          <w:iCs/>
          <w:sz w:val="22"/>
          <w:szCs w:val="22"/>
        </w:rPr>
        <w:t xml:space="preserve"> that</w:t>
      </w:r>
    </w:p>
    <w:p w14:paraId="4761FD1D" w14:textId="646AE702" w:rsidR="00B26B6E" w:rsidRDefault="00864A48" w:rsidP="00B26B6E">
      <w:pPr>
        <w:spacing w:after="240"/>
        <w:rPr>
          <w:rFonts w:eastAsia="MS Gothic"/>
          <w:bCs/>
          <w:sz w:val="22"/>
          <w:szCs w:val="22"/>
        </w:rPr>
      </w:pPr>
      <m:oMathPara>
        <m:oMath>
          <m:sSub>
            <m:sSubPr>
              <m:ctrlPr>
                <w:rPr>
                  <w:rFonts w:ascii="Cambria Math" w:eastAsia="MS Gothic" w:hAnsi="Cambria Math"/>
                  <w:b/>
                  <w:i/>
                  <w:sz w:val="22"/>
                  <w:szCs w:val="22"/>
                </w:rPr>
              </m:ctrlPr>
            </m:sSubPr>
            <m:e>
              <m:r>
                <m:rPr>
                  <m:sty m:val="bi"/>
                </m:rPr>
                <w:rPr>
                  <w:rFonts w:ascii="Cambria Math" w:eastAsia="MS Gothic" w:hAnsi="Cambria Math"/>
                  <w:sz w:val="22"/>
                  <w:szCs w:val="22"/>
                </w:rPr>
                <m:t>EVM</m:t>
              </m:r>
            </m:e>
            <m:sub>
              <m:r>
                <m:rPr>
                  <m:sty m:val="b"/>
                </m:rPr>
                <w:rPr>
                  <w:rFonts w:ascii="Cambria Math" w:eastAsia="MS Gothic" w:hAnsi="Cambria Math"/>
                  <w:sz w:val="22"/>
                  <w:szCs w:val="22"/>
                </w:rPr>
                <m:t>port</m:t>
              </m:r>
            </m:sub>
          </m:sSub>
          <m:r>
            <m:rPr>
              <m:sty m:val="bi"/>
            </m:rPr>
            <w:rPr>
              <w:rFonts w:ascii="Cambria Math" w:eastAsia="MS Gothic" w:hAnsi="Cambria Math"/>
              <w:sz w:val="22"/>
              <w:szCs w:val="22"/>
            </w:rPr>
            <m:t>≤</m:t>
          </m:r>
          <m:r>
            <m:rPr>
              <m:sty m:val="b"/>
            </m:rPr>
            <w:rPr>
              <w:rFonts w:ascii="Cambria Math" w:eastAsia="MS Gothic" w:hAnsi="Cambria Math"/>
              <w:sz w:val="22"/>
              <w:szCs w:val="22"/>
            </w:rPr>
            <m:t>min</m:t>
          </m:r>
          <m:d>
            <m:dPr>
              <m:ctrlPr>
                <w:rPr>
                  <w:rFonts w:ascii="Cambria Math" w:eastAsia="MS Gothic" w:hAnsi="Cambria Math"/>
                  <w:b/>
                  <w:i/>
                  <w:sz w:val="22"/>
                  <w:szCs w:val="22"/>
                </w:rPr>
              </m:ctrlPr>
            </m:dPr>
            <m:e>
              <m:sSub>
                <m:sSubPr>
                  <m:ctrlPr>
                    <w:rPr>
                      <w:rFonts w:ascii="Cambria Math" w:eastAsia="MS Gothic" w:hAnsi="Cambria Math"/>
                      <w:b/>
                      <w:i/>
                      <w:sz w:val="22"/>
                      <w:szCs w:val="22"/>
                    </w:rPr>
                  </m:ctrlPr>
                </m:sSubPr>
                <m:e>
                  <m:r>
                    <m:rPr>
                      <m:sty m:val="bi"/>
                    </m:rPr>
                    <w:rPr>
                      <w:rFonts w:ascii="Cambria Math" w:eastAsia="MS Gothic" w:hAnsi="Cambria Math"/>
                      <w:sz w:val="22"/>
                      <w:szCs w:val="22"/>
                    </w:rPr>
                    <m:t>EVM</m:t>
                  </m:r>
                </m:e>
                <m:sub>
                  <m:r>
                    <m:rPr>
                      <m:sty m:val="b"/>
                    </m:rPr>
                    <w:rPr>
                      <w:rFonts w:ascii="Cambria Math" w:eastAsia="MS Gothic" w:hAnsi="Cambria Math"/>
                      <w:sz w:val="22"/>
                      <w:szCs w:val="22"/>
                      <w:lang w:val="en-US"/>
                    </w:rPr>
                    <m:t>1</m:t>
                  </m:r>
                </m:sub>
              </m:sSub>
              <m:r>
                <m:rPr>
                  <m:sty m:val="bi"/>
                </m:rPr>
                <w:rPr>
                  <w:rFonts w:ascii="Cambria Math" w:eastAsia="MS Gothic" w:hAnsi="Cambria Math"/>
                  <w:sz w:val="22"/>
                  <w:szCs w:val="22"/>
                </w:rPr>
                <m:t>,</m:t>
              </m:r>
              <m:sSub>
                <m:sSubPr>
                  <m:ctrlPr>
                    <w:rPr>
                      <w:rFonts w:ascii="Cambria Math" w:eastAsia="MS Gothic" w:hAnsi="Cambria Math"/>
                      <w:b/>
                      <w:i/>
                      <w:sz w:val="22"/>
                      <w:szCs w:val="22"/>
                    </w:rPr>
                  </m:ctrlPr>
                </m:sSubPr>
                <m:e>
                  <m:r>
                    <m:rPr>
                      <m:sty m:val="bi"/>
                    </m:rPr>
                    <w:rPr>
                      <w:rFonts w:ascii="Cambria Math" w:eastAsia="MS Gothic" w:hAnsi="Cambria Math"/>
                      <w:sz w:val="22"/>
                      <w:szCs w:val="22"/>
                    </w:rPr>
                    <m:t>EVM</m:t>
                  </m:r>
                </m:e>
                <m:sub>
                  <m:r>
                    <m:rPr>
                      <m:sty m:val="b"/>
                    </m:rPr>
                    <w:rPr>
                      <w:rFonts w:ascii="Cambria Math" w:eastAsia="MS Gothic" w:hAnsi="Cambria Math"/>
                      <w:sz w:val="22"/>
                      <w:szCs w:val="22"/>
                      <w:lang w:val="en-US"/>
                    </w:rPr>
                    <m:t>2</m:t>
                  </m:r>
                </m:sub>
              </m:sSub>
            </m:e>
          </m:d>
          <m:r>
            <m:rPr>
              <m:sty m:val="bi"/>
            </m:rPr>
            <w:rPr>
              <w:rFonts w:ascii="Cambria Math" w:eastAsia="MS Gothic" w:hAnsi="Cambria Math"/>
              <w:sz w:val="22"/>
              <w:szCs w:val="22"/>
            </w:rPr>
            <m:t xml:space="preserve"> .</m:t>
          </m:r>
        </m:oMath>
      </m:oMathPara>
    </w:p>
    <w:p w14:paraId="29DB0930" w14:textId="2582A131" w:rsidR="00B14F83" w:rsidRPr="00570A8F" w:rsidRDefault="0054669F" w:rsidP="0084638E">
      <w:pPr>
        <w:spacing w:after="120"/>
        <w:rPr>
          <w:rFonts w:eastAsia="MS Gothic"/>
          <w:b/>
          <w:sz w:val="24"/>
          <w:szCs w:val="24"/>
        </w:rPr>
      </w:pPr>
      <w:r w:rsidRPr="00570A8F">
        <w:rPr>
          <w:rFonts w:eastAsia="MS Gothic"/>
          <w:b/>
          <w:sz w:val="24"/>
          <w:szCs w:val="24"/>
        </w:rPr>
        <w:lastRenderedPageBreak/>
        <w:t xml:space="preserve">Why does setting the </w:t>
      </w:r>
      <w:r w:rsidR="00446AF9">
        <w:rPr>
          <w:rFonts w:eastAsia="MS Gothic"/>
          <w:b/>
          <w:sz w:val="24"/>
          <w:szCs w:val="24"/>
        </w:rPr>
        <w:t xml:space="preserve">port </w:t>
      </w:r>
      <w:r w:rsidRPr="00570A8F">
        <w:rPr>
          <w:rFonts w:eastAsia="MS Gothic"/>
          <w:b/>
          <w:sz w:val="24"/>
          <w:szCs w:val="24"/>
        </w:rPr>
        <w:t>EVM requirement correctly matter?</w:t>
      </w:r>
    </w:p>
    <w:p w14:paraId="4FFC166E" w14:textId="64ACB2C7" w:rsidR="00570A8F" w:rsidRDefault="0054669F" w:rsidP="00690025">
      <w:pPr>
        <w:spacing w:after="240"/>
        <w:rPr>
          <w:rFonts w:eastAsia="MS Gothic"/>
          <w:bCs/>
          <w:sz w:val="22"/>
          <w:szCs w:val="22"/>
        </w:rPr>
      </w:pPr>
      <w:bookmarkStart w:id="3" w:name="_Hlk54302282"/>
      <w:bookmarkStart w:id="4" w:name="_Hlk54302255"/>
      <w:r w:rsidRPr="00FA18BE">
        <w:rPr>
          <w:rFonts w:eastAsia="MS Gothic"/>
          <w:bCs/>
          <w:sz w:val="22"/>
          <w:szCs w:val="22"/>
        </w:rPr>
        <w:t>For larger signal constellations, the EVM requirement is the primary driver of MPR</w:t>
      </w:r>
      <w:r w:rsidR="00A94447" w:rsidRPr="00FA18BE">
        <w:rPr>
          <w:rFonts w:eastAsia="MS Gothic"/>
          <w:bCs/>
          <w:sz w:val="22"/>
          <w:szCs w:val="22"/>
        </w:rPr>
        <w:t>.</w:t>
      </w:r>
      <w:bookmarkEnd w:id="3"/>
      <w:r w:rsidR="00A94447" w:rsidRPr="00FA18BE">
        <w:rPr>
          <w:rFonts w:eastAsia="MS Gothic"/>
          <w:bCs/>
          <w:sz w:val="22"/>
          <w:szCs w:val="22"/>
        </w:rPr>
        <w:t xml:space="preserve">  In Figure 3, we show the NR MPR for an inner allocation as a </w:t>
      </w:r>
      <w:r w:rsidR="00FA18BE" w:rsidRPr="00FA18BE">
        <w:rPr>
          <w:rFonts w:eastAsia="MS Gothic"/>
          <w:bCs/>
          <w:sz w:val="22"/>
          <w:szCs w:val="22"/>
        </w:rPr>
        <w:t xml:space="preserve">function of the modulation order and the EVM.  </w:t>
      </w:r>
      <w:bookmarkEnd w:id="4"/>
      <w:r w:rsidR="00FA18BE" w:rsidRPr="00FA18BE">
        <w:rPr>
          <w:rFonts w:eastAsia="MS Gothic"/>
          <w:bCs/>
          <w:sz w:val="22"/>
          <w:szCs w:val="22"/>
        </w:rPr>
        <w:t>From this figure, it can be observed that a relaxation of the</w:t>
      </w:r>
      <w:r w:rsidR="00872B67">
        <w:rPr>
          <w:rFonts w:eastAsia="MS Gothic"/>
          <w:bCs/>
          <w:sz w:val="22"/>
          <w:szCs w:val="22"/>
        </w:rPr>
        <w:t xml:space="preserve"> per antenna</w:t>
      </w:r>
      <w:r w:rsidR="00FA18BE" w:rsidRPr="00FA18BE">
        <w:rPr>
          <w:rFonts w:eastAsia="MS Gothic"/>
          <w:bCs/>
          <w:sz w:val="22"/>
          <w:szCs w:val="22"/>
        </w:rPr>
        <w:t xml:space="preserve"> EVM by </w:t>
      </w:r>
      <m:oMath>
        <m:rad>
          <m:radPr>
            <m:degHide m:val="1"/>
            <m:ctrlPr>
              <w:rPr>
                <w:rFonts w:ascii="Cambria Math" w:eastAsia="MS Gothic" w:hAnsi="Cambria Math"/>
                <w:bCs/>
                <w:i/>
                <w:sz w:val="22"/>
                <w:szCs w:val="22"/>
              </w:rPr>
            </m:ctrlPr>
          </m:radPr>
          <m:deg/>
          <m:e>
            <m:r>
              <w:rPr>
                <w:rFonts w:ascii="Cambria Math" w:eastAsia="MS Gothic" w:hAnsi="Cambria Math"/>
                <w:sz w:val="22"/>
                <w:szCs w:val="22"/>
              </w:rPr>
              <m:t>2</m:t>
            </m:r>
          </m:e>
        </m:rad>
      </m:oMath>
      <w:r w:rsidR="00FA18BE" w:rsidRPr="00FA18BE">
        <w:rPr>
          <w:rFonts w:eastAsia="MS Gothic"/>
          <w:bCs/>
          <w:sz w:val="22"/>
          <w:szCs w:val="22"/>
        </w:rPr>
        <w:t xml:space="preserve"> corresponds to </w:t>
      </w:r>
      <w:r w:rsidR="00FA18BE" w:rsidRPr="00535AF4">
        <w:rPr>
          <w:rFonts w:eastAsia="MS Gothic"/>
          <w:bCs/>
          <w:i/>
          <w:iCs/>
          <w:sz w:val="22"/>
          <w:szCs w:val="22"/>
        </w:rPr>
        <w:t>approximately 1 dB MPR reduction</w:t>
      </w:r>
      <w:r w:rsidR="00FA18BE" w:rsidRPr="00FA18BE">
        <w:rPr>
          <w:rFonts w:eastAsia="MS Gothic"/>
          <w:bCs/>
          <w:sz w:val="22"/>
          <w:szCs w:val="22"/>
        </w:rPr>
        <w:t xml:space="preserve"> for</w:t>
      </w:r>
      <w:r w:rsidR="00FA18BE">
        <w:rPr>
          <w:rFonts w:eastAsia="MS Gothic"/>
          <w:bCs/>
          <w:sz w:val="22"/>
          <w:szCs w:val="22"/>
        </w:rPr>
        <w:t xml:space="preserve"> 64-QAM and 256-QAM.  Thus, there is some benefit in defining a port EVM as it allows a reduction in MPR while still meeting the required lower bound on the </w:t>
      </w:r>
      <w:r w:rsidR="00690025">
        <w:rPr>
          <w:rFonts w:eastAsia="MS Gothic"/>
          <w:bCs/>
          <w:sz w:val="22"/>
          <w:szCs w:val="22"/>
        </w:rPr>
        <w:t xml:space="preserve">link </w:t>
      </w:r>
      <w:r w:rsidR="00FA18BE">
        <w:rPr>
          <w:rFonts w:eastAsia="MS Gothic"/>
          <w:bCs/>
          <w:sz w:val="22"/>
          <w:szCs w:val="22"/>
        </w:rPr>
        <w:t xml:space="preserve">signal </w:t>
      </w:r>
      <w:r w:rsidR="00570A8F">
        <w:rPr>
          <w:rFonts w:eastAsia="MS Gothic"/>
          <w:bCs/>
          <w:sz w:val="22"/>
          <w:szCs w:val="22"/>
        </w:rPr>
        <w:t>quality</w:t>
      </w:r>
      <w:r w:rsidR="00FA18BE">
        <w:rPr>
          <w:rFonts w:eastAsia="MS Gothic"/>
          <w:bCs/>
          <w:sz w:val="22"/>
          <w:szCs w:val="22"/>
        </w:rPr>
        <w:t>.</w:t>
      </w:r>
    </w:p>
    <w:p w14:paraId="2EDA5ECF" w14:textId="09E9CA51" w:rsidR="00570A8F" w:rsidRDefault="00570A8F" w:rsidP="00570A8F">
      <w:pPr>
        <w:spacing w:after="120"/>
        <w:jc w:val="center"/>
        <w:rPr>
          <w:rFonts w:eastAsia="MS Gothic"/>
          <w:bCs/>
          <w:sz w:val="22"/>
          <w:szCs w:val="22"/>
        </w:rPr>
      </w:pPr>
      <w:r w:rsidRPr="00570A8F">
        <w:rPr>
          <w:noProof/>
        </w:rPr>
        <w:drawing>
          <wp:inline distT="0" distB="0" distL="0" distR="0" wp14:anchorId="184F5871" wp14:editId="13CD0EE4">
            <wp:extent cx="4544568" cy="2953512"/>
            <wp:effectExtent l="0" t="0" r="889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4568" cy="2953512"/>
                    </a:xfrm>
                    <a:prstGeom prst="rect">
                      <a:avLst/>
                    </a:prstGeom>
                    <a:noFill/>
                    <a:ln>
                      <a:noFill/>
                    </a:ln>
                  </pic:spPr>
                </pic:pic>
              </a:graphicData>
            </a:graphic>
          </wp:inline>
        </w:drawing>
      </w:r>
    </w:p>
    <w:p w14:paraId="5D2672DB" w14:textId="7CF0F8B4" w:rsidR="00690025" w:rsidRDefault="00570A8F" w:rsidP="00045781">
      <w:pPr>
        <w:pStyle w:val="TF"/>
        <w:spacing w:after="360"/>
      </w:pPr>
      <w:r w:rsidRPr="00446013">
        <w:t xml:space="preserve">Figure </w:t>
      </w:r>
      <w:r>
        <w:t>3</w:t>
      </w:r>
      <w:r w:rsidRPr="00446013">
        <w:t xml:space="preserve">: </w:t>
      </w:r>
      <w:r>
        <w:t>MPR for CP-OFDM as a function of EVM</w:t>
      </w:r>
    </w:p>
    <w:p w14:paraId="0E31C18F" w14:textId="11380A46" w:rsidR="00690025" w:rsidRPr="00C42A76" w:rsidRDefault="00690025" w:rsidP="00690025">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D</w:t>
      </w:r>
      <w:r w:rsidR="00A558E7">
        <w:rPr>
          <w:rFonts w:ascii="Arial" w:eastAsia="MS Gothic" w:hAnsi="Arial"/>
          <w:b/>
          <w:kern w:val="28"/>
          <w:sz w:val="28"/>
          <w:lang w:eastAsia="ja-JP"/>
        </w:rPr>
        <w:t>efining the EVM Requirement for an Antenna Port</w:t>
      </w:r>
    </w:p>
    <w:p w14:paraId="1E35E6BE" w14:textId="0335800D" w:rsidR="005E6D26" w:rsidRPr="005E6D26" w:rsidRDefault="005E6D26" w:rsidP="005E6D26">
      <w:pPr>
        <w:pStyle w:val="TF"/>
        <w:jc w:val="left"/>
        <w:rPr>
          <w:rFonts w:ascii="Times New Roman" w:hAnsi="Times New Roman"/>
          <w:b w:val="0"/>
          <w:bCs/>
          <w:sz w:val="24"/>
          <w:szCs w:val="24"/>
        </w:rPr>
      </w:pPr>
      <w:r w:rsidRPr="005E6D26">
        <w:rPr>
          <w:rFonts w:ascii="Times New Roman" w:hAnsi="Times New Roman"/>
          <w:b w:val="0"/>
          <w:bCs/>
          <w:sz w:val="22"/>
          <w:szCs w:val="22"/>
        </w:rPr>
        <w:t xml:space="preserve">Based on the above analysis, we </w:t>
      </w:r>
      <w:r w:rsidR="00045781">
        <w:rPr>
          <w:rFonts w:ascii="Times New Roman" w:hAnsi="Times New Roman"/>
          <w:b w:val="0"/>
          <w:bCs/>
          <w:sz w:val="22"/>
          <w:szCs w:val="22"/>
        </w:rPr>
        <w:t>propose the following:</w:t>
      </w:r>
    </w:p>
    <w:p w14:paraId="30BDF236" w14:textId="02634229" w:rsidR="00B14F83" w:rsidRDefault="00583430" w:rsidP="00446AF9">
      <w:pPr>
        <w:spacing w:after="0"/>
        <w:ind w:left="1440" w:hanging="1440"/>
        <w:rPr>
          <w:rFonts w:eastAsia="MS Gothic"/>
          <w:bCs/>
          <w:sz w:val="22"/>
          <w:szCs w:val="22"/>
        </w:rPr>
      </w:pPr>
      <w:r w:rsidRPr="00446AF9">
        <w:rPr>
          <w:rFonts w:eastAsia="MS Gothic"/>
          <w:b/>
          <w:sz w:val="22"/>
          <w:szCs w:val="22"/>
        </w:rPr>
        <w:t>Proposal</w:t>
      </w:r>
      <w:r w:rsidR="00BC0BCC">
        <w:rPr>
          <w:rFonts w:eastAsia="MS Gothic"/>
          <w:b/>
          <w:sz w:val="22"/>
          <w:szCs w:val="22"/>
        </w:rPr>
        <w:t xml:space="preserve"> 1</w:t>
      </w:r>
      <w:r w:rsidRPr="00446AF9">
        <w:rPr>
          <w:rFonts w:eastAsia="MS Gothic"/>
          <w:b/>
          <w:sz w:val="22"/>
          <w:szCs w:val="22"/>
        </w:rPr>
        <w:t>:</w:t>
      </w:r>
      <w:r>
        <w:rPr>
          <w:rFonts w:eastAsia="MS Gothic"/>
          <w:bCs/>
          <w:sz w:val="22"/>
          <w:szCs w:val="22"/>
        </w:rPr>
        <w:t xml:space="preserve">  </w:t>
      </w:r>
      <w:r w:rsidR="004416D6">
        <w:rPr>
          <w:rFonts w:eastAsia="MS Gothic"/>
          <w:bCs/>
          <w:sz w:val="22"/>
          <w:szCs w:val="22"/>
        </w:rPr>
        <w:tab/>
      </w:r>
      <w:r w:rsidR="003D4E80">
        <w:rPr>
          <w:rFonts w:eastAsia="MS Gothic"/>
          <w:bCs/>
          <w:sz w:val="22"/>
          <w:szCs w:val="22"/>
        </w:rPr>
        <w:t xml:space="preserve">The </w:t>
      </w:r>
      <w:bookmarkStart w:id="5" w:name="_Hlk54302205"/>
      <w:r w:rsidR="003D4E80">
        <w:rPr>
          <w:rFonts w:eastAsia="MS Gothic"/>
          <w:bCs/>
          <w:sz w:val="22"/>
          <w:szCs w:val="22"/>
        </w:rPr>
        <w:t xml:space="preserve">EVM requirement is applied to the </w:t>
      </w:r>
      <w:r w:rsidR="003D4E80" w:rsidRPr="00A558E7">
        <w:rPr>
          <w:rFonts w:eastAsia="MS Gothic"/>
          <w:b/>
          <w:sz w:val="22"/>
          <w:szCs w:val="22"/>
        </w:rPr>
        <w:t>antenna port</w:t>
      </w:r>
      <w:r w:rsidR="003D4E80">
        <w:rPr>
          <w:rFonts w:eastAsia="MS Gothic"/>
          <w:bCs/>
          <w:sz w:val="22"/>
          <w:szCs w:val="22"/>
        </w:rPr>
        <w:t xml:space="preserve">.  </w:t>
      </w:r>
      <w:r w:rsidR="00612E84">
        <w:rPr>
          <w:rFonts w:eastAsia="MS Gothic"/>
          <w:bCs/>
          <w:sz w:val="22"/>
          <w:szCs w:val="22"/>
        </w:rPr>
        <w:t>T</w:t>
      </w:r>
      <w:r w:rsidR="004416D6">
        <w:rPr>
          <w:rFonts w:eastAsia="MS Gothic"/>
          <w:bCs/>
          <w:sz w:val="22"/>
          <w:szCs w:val="22"/>
        </w:rPr>
        <w:t xml:space="preserve">he </w:t>
      </w:r>
      <w:r w:rsidR="00612E84">
        <w:rPr>
          <w:rFonts w:eastAsia="MS Gothic"/>
          <w:bCs/>
          <w:sz w:val="22"/>
          <w:szCs w:val="22"/>
        </w:rPr>
        <w:t xml:space="preserve">antenna </w:t>
      </w:r>
      <w:r w:rsidR="004416D6">
        <w:rPr>
          <w:rFonts w:eastAsia="MS Gothic"/>
          <w:bCs/>
          <w:sz w:val="22"/>
          <w:szCs w:val="22"/>
        </w:rPr>
        <w:t xml:space="preserve">port EVM </w:t>
      </w:r>
      <w:r w:rsidR="00612E84" w:rsidRPr="007F067F">
        <w:rPr>
          <w:rFonts w:eastAsia="MS Gothic"/>
          <w:b/>
          <w:sz w:val="22"/>
          <w:szCs w:val="22"/>
        </w:rPr>
        <w:t>is defined</w:t>
      </w:r>
      <w:r w:rsidR="00612E84">
        <w:rPr>
          <w:rFonts w:eastAsia="MS Gothic"/>
          <w:bCs/>
          <w:sz w:val="22"/>
          <w:szCs w:val="22"/>
        </w:rPr>
        <w:t xml:space="preserve"> </w:t>
      </w:r>
      <w:r w:rsidR="004416D6">
        <w:rPr>
          <w:rFonts w:eastAsia="MS Gothic"/>
          <w:bCs/>
          <w:sz w:val="22"/>
          <w:szCs w:val="22"/>
        </w:rPr>
        <w:t xml:space="preserve">as the output </w:t>
      </w:r>
      <w:bookmarkEnd w:id="5"/>
      <w:r w:rsidR="004416D6">
        <w:rPr>
          <w:rFonts w:eastAsia="MS Gothic"/>
          <w:bCs/>
          <w:sz w:val="22"/>
          <w:szCs w:val="22"/>
        </w:rPr>
        <w:t>of an unbiased linear MMSE receiver for which the EVM is given by</w:t>
      </w:r>
    </w:p>
    <w:p w14:paraId="3D56F05E" w14:textId="77777777" w:rsidR="00612E84" w:rsidRDefault="00612E84" w:rsidP="00446AF9">
      <w:pPr>
        <w:spacing w:after="0"/>
        <w:ind w:left="1440" w:hanging="1440"/>
        <w:rPr>
          <w:rFonts w:eastAsia="MS Gothic"/>
          <w:bCs/>
          <w:sz w:val="22"/>
          <w:szCs w:val="22"/>
        </w:rPr>
      </w:pPr>
    </w:p>
    <w:p w14:paraId="42F950A4" w14:textId="77777777" w:rsidR="00446AF9" w:rsidRPr="00C640DA" w:rsidRDefault="00864A48" w:rsidP="00446AF9">
      <w:pPr>
        <w:spacing w:after="12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e>
          </m:rad>
        </m:oMath>
      </m:oMathPara>
    </w:p>
    <w:p w14:paraId="71977C4A" w14:textId="77777777" w:rsidR="00446AF9" w:rsidRDefault="00446AF9" w:rsidP="00446AF9">
      <w:pPr>
        <w:spacing w:after="0"/>
        <w:ind w:left="720" w:firstLine="720"/>
        <w:rPr>
          <w:rFonts w:eastAsia="MS Gothic"/>
          <w:bCs/>
          <w:sz w:val="22"/>
          <w:szCs w:val="22"/>
        </w:rPr>
      </w:pPr>
      <w:r>
        <w:rPr>
          <w:rFonts w:eastAsia="MS Gothic"/>
          <w:bCs/>
          <w:sz w:val="22"/>
          <w:szCs w:val="22"/>
        </w:rPr>
        <w:t xml:space="preserve">where </w:t>
      </w:r>
      <m:oMath>
        <m:r>
          <m:rPr>
            <m:sty m:val="b"/>
          </m:rPr>
          <w:rPr>
            <w:rFonts w:ascii="Cambria Math" w:eastAsia="MS Gothic" w:hAnsi="Cambria Math"/>
            <w:sz w:val="22"/>
            <w:szCs w:val="22"/>
          </w:rPr>
          <m:t>Σ</m:t>
        </m:r>
      </m:oMath>
      <w:r>
        <w:rPr>
          <w:rFonts w:eastAsia="MS Gothic"/>
          <w:b/>
          <w:sz w:val="22"/>
          <w:szCs w:val="22"/>
        </w:rPr>
        <w:t xml:space="preserve"> </w:t>
      </w:r>
      <w:r>
        <w:rPr>
          <w:rFonts w:eastAsia="MS Gothic"/>
          <w:bCs/>
          <w:sz w:val="22"/>
          <w:szCs w:val="22"/>
        </w:rPr>
        <w:t>is given by</w:t>
      </w:r>
    </w:p>
    <w:p w14:paraId="5B88257B" w14:textId="77777777" w:rsidR="00446AF9" w:rsidRPr="00DD0777" w:rsidRDefault="00446AF9" w:rsidP="00446AF9">
      <w:pPr>
        <w:spacing w:after="0"/>
        <w:rPr>
          <w:rFonts w:eastAsia="MS Gothic"/>
          <w:b/>
          <w:sz w:val="22"/>
          <w:szCs w:val="22"/>
        </w:rPr>
      </w:pPr>
      <m:oMathPara>
        <m:oMath>
          <m:r>
            <m:rPr>
              <m:sty m:val="b"/>
            </m:rPr>
            <w:rPr>
              <w:rFonts w:ascii="Cambria Math" w:eastAsia="MS Gothic" w:hAnsi="Cambria Math"/>
              <w:sz w:val="22"/>
              <w:szCs w:val="22"/>
            </w:rPr>
            <m:t>Σ=</m:t>
          </m:r>
          <m:d>
            <m:dPr>
              <m:begChr m:val="〈"/>
              <m:endChr m:val="〉"/>
              <m:ctrlPr>
                <w:rPr>
                  <w:rFonts w:ascii="Cambria Math" w:eastAsia="MS Gothic" w:hAnsi="Cambria Math"/>
                  <w:b/>
                  <w:i/>
                  <w:sz w:val="22"/>
                  <w:szCs w:val="22"/>
                </w:rPr>
              </m:ctrlPr>
            </m:dPr>
            <m:e>
              <m:r>
                <m:rPr>
                  <m:sty m:val="bi"/>
                </m:rPr>
                <w:rPr>
                  <w:rFonts w:ascii="Cambria Math" w:eastAsia="MS Gothic" w:hAnsi="Cambria Math"/>
                  <w:sz w:val="22"/>
                  <w:szCs w:val="22"/>
                </w:rPr>
                <m:t xml:space="preserve">n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oMath>
      </m:oMathPara>
    </w:p>
    <w:p w14:paraId="1112D09B" w14:textId="77777777" w:rsidR="00446AF9" w:rsidRPr="00DD0777" w:rsidRDefault="00446AF9" w:rsidP="00446AF9">
      <w:pPr>
        <w:spacing w:after="0"/>
        <w:ind w:left="720" w:firstLine="720"/>
        <w:rPr>
          <w:rFonts w:eastAsia="MS Gothic"/>
          <w:bCs/>
          <w:sz w:val="22"/>
          <w:szCs w:val="22"/>
        </w:rPr>
      </w:pPr>
      <w:r>
        <w:rPr>
          <w:rFonts w:eastAsia="MS Gothic"/>
          <w:bCs/>
          <w:sz w:val="22"/>
          <w:szCs w:val="22"/>
        </w:rPr>
        <w:t>and</w:t>
      </w:r>
    </w:p>
    <w:p w14:paraId="19D97386" w14:textId="77777777" w:rsidR="00446AF9" w:rsidRPr="00C640DA" w:rsidRDefault="00446AF9" w:rsidP="00446AF9">
      <w:pPr>
        <w:spacing w:after="120"/>
        <w:jc w:val="center"/>
        <w:rPr>
          <w:rFonts w:eastAsia="MS Gothic"/>
          <w:b/>
          <w:sz w:val="22"/>
          <w:szCs w:val="22"/>
        </w:rPr>
      </w:pPr>
      <m:oMathPara>
        <m:oMath>
          <m:r>
            <m:rPr>
              <m:sty m:val="bi"/>
            </m:rPr>
            <w:rPr>
              <w:rFonts w:ascii="Cambria Math" w:eastAsia="MS Gothic" w:hAnsi="Cambria Math"/>
              <w:sz w:val="22"/>
              <w:szCs w:val="22"/>
            </w:rPr>
            <m:t>n=</m:t>
          </m:r>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1 </m:t>
                            </m:r>
                          </m:sub>
                        </m:sSub>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e>
                </m:m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2 </m:t>
                            </m:r>
                          </m:sub>
                        </m:sSub>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mr>
              </m:m>
            </m:e>
          </m:d>
          <m:r>
            <w:rPr>
              <w:rFonts w:ascii="Cambria Math" w:eastAsia="MS Gothic" w:hAnsi="Cambria Math"/>
              <w:sz w:val="22"/>
              <w:szCs w:val="22"/>
            </w:rPr>
            <m:t xml:space="preserve"> .</m:t>
          </m:r>
        </m:oMath>
      </m:oMathPara>
    </w:p>
    <w:p w14:paraId="46318B69" w14:textId="17B985E6" w:rsidR="00446AF9" w:rsidRDefault="00446AF9" w:rsidP="00446AF9">
      <w:pPr>
        <w:spacing w:after="0"/>
        <w:ind w:left="720" w:firstLine="720"/>
        <w:rPr>
          <w:rFonts w:eastAsia="MS Gothic"/>
          <w:bCs/>
          <w:sz w:val="22"/>
          <w:szCs w:val="22"/>
        </w:rPr>
      </w:pPr>
      <w:r>
        <w:rPr>
          <w:rFonts w:eastAsia="MS Gothic"/>
          <w:bCs/>
          <w:sz w:val="22"/>
          <w:szCs w:val="22"/>
        </w:rPr>
        <w:t xml:space="preserve">Alternatively, the EVM can be calculated as </w:t>
      </w:r>
    </w:p>
    <w:p w14:paraId="75BE09AB" w14:textId="77777777" w:rsidR="00446AF9" w:rsidRPr="00C34435" w:rsidRDefault="00864A48" w:rsidP="00446AF9">
      <w:pPr>
        <w:spacing w:after="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
            <w:rPr>
              <w:rFonts w:ascii="Cambria Math" w:eastAsia="MS Gothic" w:hAnsi="Cambria Math"/>
              <w:sz w:val="22"/>
              <w:szCs w:val="22"/>
            </w:rPr>
            <m:t>100∙</m:t>
          </m:r>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1685CCC0" w14:textId="77777777" w:rsidR="00446AF9" w:rsidRPr="00021FFF" w:rsidRDefault="00446AF9" w:rsidP="00446AF9">
      <w:pPr>
        <w:spacing w:after="0"/>
        <w:ind w:left="720" w:firstLine="720"/>
        <w:rPr>
          <w:rFonts w:eastAsia="MS Gothic"/>
          <w:bCs/>
          <w:sz w:val="22"/>
          <w:szCs w:val="22"/>
        </w:rPr>
      </w:pPr>
      <w:r>
        <w:rPr>
          <w:rFonts w:eastAsia="MS Gothic"/>
          <w:bCs/>
          <w:sz w:val="22"/>
          <w:szCs w:val="22"/>
        </w:rPr>
        <w:t xml:space="preserve">where </w:t>
      </w:r>
    </w:p>
    <w:p w14:paraId="64CDC909" w14:textId="2D7DFED9" w:rsidR="005E6D26" w:rsidRPr="00FE50B0" w:rsidRDefault="00864A48" w:rsidP="005E6D26">
      <w:pPr>
        <w:spacing w:after="120"/>
        <w:jc w:val="center"/>
        <w:rPr>
          <w:rFonts w:eastAsia="MS Gothic"/>
          <w:sz w:val="22"/>
          <w:szCs w:val="22"/>
        </w:rPr>
      </w:pPr>
      <m:oMathPara>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r>
            <w:rPr>
              <w:rFonts w:ascii="Cambria Math" w:eastAsia="MS Gothic" w:hAnsi="Cambria Math"/>
              <w:sz w:val="22"/>
              <w:szCs w:val="22"/>
            </w:rPr>
            <m:t xml:space="preserve"> </m:t>
          </m:r>
          <m:r>
            <m:rPr>
              <m:sty m:val="p"/>
            </m:rPr>
            <w:rPr>
              <w:rFonts w:ascii="Cambria Math" w:eastAsia="MS Gothic" w:hAnsi="Cambria Math"/>
              <w:sz w:val="22"/>
              <w:szCs w:val="22"/>
            </w:rPr>
            <m:t>.</m:t>
          </m:r>
        </m:oMath>
      </m:oMathPara>
    </w:p>
    <w:p w14:paraId="17B9E05A" w14:textId="1BC7117E" w:rsidR="00446AF9" w:rsidRPr="00E65629" w:rsidRDefault="003D4E80" w:rsidP="00E65629">
      <w:pPr>
        <w:spacing w:after="120"/>
        <w:ind w:left="1440" w:hanging="1440"/>
        <w:rPr>
          <w:rFonts w:eastAsia="MS Gothic"/>
          <w:b/>
          <w:bCs/>
          <w:sz w:val="22"/>
          <w:szCs w:val="22"/>
        </w:rPr>
      </w:pPr>
      <w:r>
        <w:rPr>
          <w:rFonts w:eastAsia="MS Gothic"/>
          <w:b/>
          <w:bCs/>
          <w:sz w:val="22"/>
          <w:szCs w:val="22"/>
        </w:rPr>
        <w:t>Observation 1:</w:t>
      </w:r>
      <w:r w:rsidR="00E65629">
        <w:rPr>
          <w:rFonts w:eastAsia="MS Gothic"/>
          <w:b/>
          <w:bCs/>
          <w:sz w:val="22"/>
          <w:szCs w:val="22"/>
        </w:rPr>
        <w:tab/>
      </w:r>
      <w:bookmarkStart w:id="6" w:name="_Hlk54305995"/>
      <w:r w:rsidRPr="00E65629">
        <w:rPr>
          <w:rFonts w:eastAsia="MS Gothic"/>
          <w:sz w:val="22"/>
          <w:szCs w:val="22"/>
        </w:rPr>
        <w:t>If the transmitter noise</w:t>
      </w:r>
      <w:r w:rsidR="00E65629" w:rsidRPr="00E65629">
        <w:rPr>
          <w:rFonts w:eastAsia="MS Gothic"/>
          <w:sz w:val="22"/>
          <w:szCs w:val="22"/>
        </w:rPr>
        <w:t xml:space="preserve"> </w:t>
      </w:r>
      <m:oMath>
        <m:r>
          <m:rPr>
            <m:sty m:val="bi"/>
          </m:rPr>
          <w:rPr>
            <w:rFonts w:ascii="Cambria Math" w:eastAsia="MS Gothic" w:hAnsi="Cambria Math"/>
            <w:sz w:val="22"/>
            <w:szCs w:val="22"/>
          </w:rPr>
          <m:t>n</m:t>
        </m:r>
      </m:oMath>
      <w:r w:rsidR="00446AF9" w:rsidRPr="00E65629">
        <w:rPr>
          <w:rFonts w:eastAsia="MS Gothic"/>
          <w:sz w:val="22"/>
          <w:szCs w:val="22"/>
        </w:rPr>
        <w:t xml:space="preserve"> at the tw</w:t>
      </w:r>
      <w:r w:rsidR="00446AF9">
        <w:rPr>
          <w:rFonts w:eastAsia="MS Gothic"/>
          <w:bCs/>
          <w:sz w:val="22"/>
          <w:szCs w:val="22"/>
        </w:rPr>
        <w:t xml:space="preserve">o antenna connectors is independent so that the </w:t>
      </w:r>
      <w:bookmarkStart w:id="7" w:name="_Hlk54306750"/>
      <w:r w:rsidR="00446AF9">
        <w:rPr>
          <w:rFonts w:eastAsia="MS Gothic"/>
          <w:bCs/>
          <w:sz w:val="22"/>
          <w:szCs w:val="22"/>
        </w:rPr>
        <w:t>covariance matrix</w:t>
      </w:r>
      <w:r w:rsidR="00E65629">
        <w:rPr>
          <w:rFonts w:eastAsia="MS Gothic"/>
          <w:bCs/>
          <w:sz w:val="22"/>
          <w:szCs w:val="22"/>
        </w:rPr>
        <w:t xml:space="preserve"> </w:t>
      </w:r>
      <m:oMath>
        <m:r>
          <m:rPr>
            <m:sty m:val="b"/>
          </m:rPr>
          <w:rPr>
            <w:rFonts w:ascii="Cambria Math" w:eastAsia="MS Gothic" w:hAnsi="Cambria Math"/>
            <w:sz w:val="22"/>
            <w:szCs w:val="22"/>
          </w:rPr>
          <m:t>Σ</m:t>
        </m:r>
      </m:oMath>
      <w:r w:rsidR="00446AF9">
        <w:rPr>
          <w:rFonts w:eastAsia="MS Gothic"/>
          <w:bCs/>
          <w:sz w:val="22"/>
          <w:szCs w:val="22"/>
        </w:rPr>
        <w:t xml:space="preserve"> is diagonal</w:t>
      </w:r>
      <w:bookmarkEnd w:id="7"/>
      <w:r w:rsidR="00446AF9">
        <w:rPr>
          <w:rFonts w:eastAsia="MS Gothic"/>
          <w:bCs/>
          <w:sz w:val="22"/>
          <w:szCs w:val="22"/>
        </w:rPr>
        <w:t xml:space="preserve">, then the port EVM </w:t>
      </w:r>
      <w:r w:rsidR="00E65629">
        <w:rPr>
          <w:rFonts w:eastAsia="MS Gothic"/>
          <w:bCs/>
          <w:sz w:val="22"/>
          <w:szCs w:val="22"/>
        </w:rPr>
        <w:t>can be computed as</w:t>
      </w:r>
      <w:r w:rsidR="00446AF9">
        <w:rPr>
          <w:rFonts w:eastAsia="MS Gothic"/>
          <w:bCs/>
          <w:sz w:val="22"/>
          <w:szCs w:val="22"/>
        </w:rPr>
        <w:t xml:space="preserve"> </w:t>
      </w:r>
    </w:p>
    <w:bookmarkStart w:id="8" w:name="_Hlk54306872"/>
    <w:p w14:paraId="50E09E8E" w14:textId="77777777" w:rsidR="00446AF9" w:rsidRPr="00CF4B36" w:rsidRDefault="00864A48" w:rsidP="00446AF9">
      <w:pPr>
        <w:spacing w:after="12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ad>
            <m:radPr>
              <m:degHide m:val="1"/>
              <m:ctrlPr>
                <w:rPr>
                  <w:rFonts w:ascii="Cambria Math" w:eastAsia="MS Gothic" w:hAnsi="Cambria Math"/>
                  <w:bCs/>
                  <w:i/>
                  <w:sz w:val="22"/>
                  <w:szCs w:val="22"/>
                </w:rPr>
              </m:ctrlPr>
            </m:radPr>
            <m:deg/>
            <m:e>
              <m:f>
                <m:fPr>
                  <m:ctrlPr>
                    <w:rPr>
                      <w:rFonts w:ascii="Cambria Math" w:eastAsia="MS Gothic" w:hAnsi="Cambria Math"/>
                      <w:bCs/>
                      <w:i/>
                      <w:sz w:val="22"/>
                      <w:szCs w:val="22"/>
                    </w:rPr>
                  </m:ctrlPr>
                </m:fPr>
                <m:num>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den>
              </m:f>
            </m:e>
          </m:rad>
        </m:oMath>
      </m:oMathPara>
      <w:bookmarkEnd w:id="6"/>
    </w:p>
    <w:bookmarkEnd w:id="8"/>
    <w:p w14:paraId="4FAF37A3" w14:textId="5B09719A" w:rsidR="005B53EB" w:rsidRDefault="00446AF9" w:rsidP="00BA0C2A">
      <w:pPr>
        <w:spacing w:after="240"/>
        <w:ind w:left="720" w:firstLine="720"/>
        <w:rPr>
          <w:rFonts w:eastAsia="MS Gothic"/>
          <w:sz w:val="22"/>
          <w:szCs w:val="22"/>
        </w:rPr>
      </w:pPr>
      <w:r>
        <w:rPr>
          <w:rFonts w:eastAsia="MS Gothic"/>
          <w:bCs/>
          <w:sz w:val="22"/>
          <w:szCs w:val="22"/>
        </w:rPr>
        <w:t xml:space="preserve">where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1</m:t>
            </m:r>
          </m:sub>
        </m:sSub>
      </m:oMath>
      <w:r>
        <w:rPr>
          <w:rFonts w:eastAsia="MS Gothic"/>
          <w:bCs/>
          <w:sz w:val="22"/>
          <w:szCs w:val="22"/>
        </w:rPr>
        <w:t xml:space="preserve">and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2</m:t>
            </m:r>
          </m:sub>
        </m:sSub>
      </m:oMath>
      <w:r>
        <w:rPr>
          <w:rFonts w:eastAsia="MS Gothic"/>
          <w:bCs/>
          <w:sz w:val="22"/>
          <w:szCs w:val="22"/>
        </w:rPr>
        <w:t xml:space="preserve"> are the EVM values for the first and second antenna connectors.</w:t>
      </w:r>
    </w:p>
    <w:p w14:paraId="6DC6A145" w14:textId="035CA2BE" w:rsidR="00690025" w:rsidRDefault="00690025" w:rsidP="00690025">
      <w:pPr>
        <w:spacing w:after="240"/>
        <w:ind w:left="1440" w:hanging="1440"/>
        <w:rPr>
          <w:b/>
          <w:sz w:val="22"/>
          <w:szCs w:val="22"/>
        </w:rPr>
      </w:pPr>
      <w:r w:rsidRPr="00690025">
        <w:rPr>
          <w:b/>
          <w:bCs/>
          <w:sz w:val="22"/>
          <w:szCs w:val="22"/>
        </w:rPr>
        <w:t>Observation 2:</w:t>
      </w:r>
      <w:r>
        <w:rPr>
          <w:b/>
          <w:bCs/>
          <w:sz w:val="22"/>
          <w:szCs w:val="22"/>
        </w:rPr>
        <w:tab/>
      </w:r>
      <w:r>
        <w:rPr>
          <w:sz w:val="22"/>
          <w:szCs w:val="22"/>
        </w:rPr>
        <w:t>I</w:t>
      </w:r>
      <w:r w:rsidRPr="00690025">
        <w:rPr>
          <w:sz w:val="22"/>
          <w:szCs w:val="22"/>
        </w:rPr>
        <w:t xml:space="preserve">f the cross-correlation of the transmitter noise is unknown, then the port EVM </w:t>
      </w:r>
      <w:r w:rsidRPr="005E6D26">
        <w:rPr>
          <w:sz w:val="22"/>
          <w:szCs w:val="22"/>
        </w:rPr>
        <w:t>can always be bounded by</w:t>
      </w:r>
      <w:r w:rsidRPr="00690025">
        <w:rPr>
          <w:sz w:val="22"/>
          <w:szCs w:val="22"/>
        </w:rPr>
        <w:t xml:space="preserve"> (see Appendix)</w:t>
      </w:r>
    </w:p>
    <w:p w14:paraId="5A50BAA6" w14:textId="5D115BE1" w:rsidR="00690025" w:rsidRPr="00BC0BCC" w:rsidRDefault="00864A48" w:rsidP="00690025">
      <w:pPr>
        <w:rPr>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r>
            <m:rPr>
              <m:sty m:val="p"/>
            </m:rPr>
            <w:rPr>
              <w:rFonts w:ascii="Cambria Math" w:eastAsia="MS Gothic" w:hAnsi="Cambria Math"/>
              <w:sz w:val="22"/>
              <w:szCs w:val="22"/>
            </w:rPr>
            <m:t>min</m:t>
          </m:r>
          <m:d>
            <m:dPr>
              <m:ctrlPr>
                <w:rPr>
                  <w:rFonts w:ascii="Cambria Math" w:eastAsia="MS Gothic" w:hAnsi="Cambria Math"/>
                  <w:bCs/>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r>
            <w:rPr>
              <w:rFonts w:ascii="Cambria Math" w:eastAsia="MS Gothic" w:hAnsi="Cambria Math"/>
              <w:sz w:val="22"/>
              <w:szCs w:val="22"/>
            </w:rPr>
            <m:t>.</m:t>
          </m:r>
        </m:oMath>
      </m:oMathPara>
    </w:p>
    <w:p w14:paraId="136BFF67" w14:textId="2A719249" w:rsidR="000B51EE" w:rsidRPr="000B51EE" w:rsidRDefault="000B51EE" w:rsidP="000B51EE">
      <w:pPr>
        <w:spacing w:after="240"/>
        <w:rPr>
          <w:rFonts w:eastAsia="MS Gothic"/>
          <w:bCs/>
          <w:sz w:val="22"/>
          <w:szCs w:val="22"/>
        </w:rPr>
      </w:pPr>
      <w:r>
        <w:rPr>
          <w:rFonts w:eastAsia="MS Gothic"/>
          <w:bCs/>
          <w:sz w:val="22"/>
          <w:szCs w:val="22"/>
        </w:rPr>
        <w:t xml:space="preserve">This result should not be surprising since, </w:t>
      </w:r>
      <w:proofErr w:type="gramStart"/>
      <w:r>
        <w:rPr>
          <w:rFonts w:eastAsia="MS Gothic"/>
          <w:bCs/>
          <w:sz w:val="22"/>
          <w:szCs w:val="22"/>
        </w:rPr>
        <w:t>as long as</w:t>
      </w:r>
      <w:proofErr w:type="gramEnd"/>
      <w:r>
        <w:rPr>
          <w:rFonts w:eastAsia="MS Gothic"/>
          <w:bCs/>
          <w:sz w:val="22"/>
          <w:szCs w:val="22"/>
        </w:rPr>
        <w:t xml:space="preserve"> the channel </w:t>
      </w:r>
      <m:oMath>
        <m:r>
          <m:rPr>
            <m:sty m:val="bi"/>
          </m:rPr>
          <w:rPr>
            <w:rFonts w:ascii="Cambria Math" w:hAnsi="Cambria Math"/>
            <w:sz w:val="22"/>
            <w:szCs w:val="22"/>
          </w:rPr>
          <m:t>H</m:t>
        </m:r>
      </m:oMath>
      <w:r>
        <w:rPr>
          <w:rFonts w:eastAsia="MS Gothic"/>
          <w:bCs/>
          <w:sz w:val="22"/>
          <w:szCs w:val="22"/>
        </w:rPr>
        <w:t xml:space="preserve"> has full rank, the receiver can invert the channel and select the signal from the antenna with the better EVM.</w:t>
      </w:r>
      <w:r w:rsidR="00AD709D">
        <w:rPr>
          <w:rFonts w:eastAsia="MS Gothic"/>
          <w:bCs/>
          <w:sz w:val="22"/>
          <w:szCs w:val="22"/>
        </w:rPr>
        <w:t xml:space="preserve">  It should be noted that </w:t>
      </w:r>
      <w:r w:rsidR="00AD709D" w:rsidRPr="00AD709D">
        <w:rPr>
          <w:rFonts w:eastAsia="MS Gothic"/>
          <w:bCs/>
          <w:i/>
          <w:iCs/>
          <w:sz w:val="22"/>
          <w:szCs w:val="22"/>
          <w:u w:val="single"/>
        </w:rPr>
        <w:t xml:space="preserve">if the channel </w:t>
      </w:r>
      <m:oMath>
        <m:r>
          <m:rPr>
            <m:sty m:val="bi"/>
          </m:rPr>
          <w:rPr>
            <w:rFonts w:ascii="Cambria Math" w:hAnsi="Cambria Math"/>
            <w:sz w:val="22"/>
            <w:szCs w:val="22"/>
            <w:u w:val="single"/>
          </w:rPr>
          <m:t>H</m:t>
        </m:r>
      </m:oMath>
      <w:r w:rsidR="00AD709D" w:rsidRPr="00AD709D">
        <w:rPr>
          <w:rFonts w:eastAsia="MS Gothic"/>
          <w:i/>
          <w:iCs/>
          <w:sz w:val="22"/>
          <w:szCs w:val="22"/>
          <w:u w:val="single"/>
        </w:rPr>
        <w:t xml:space="preserve"> is not invertible, then </w:t>
      </w:r>
      <w:r w:rsidR="00AD709D" w:rsidRPr="00386A73">
        <w:rPr>
          <w:rFonts w:eastAsia="MS Gothic"/>
          <w:b/>
          <w:bCs/>
          <w:i/>
          <w:sz w:val="22"/>
          <w:szCs w:val="22"/>
          <w:u w:val="single"/>
        </w:rPr>
        <w:t>the link quality cannot be guaranteed</w:t>
      </w:r>
      <w:r w:rsidR="00AD709D" w:rsidRPr="00AD709D">
        <w:rPr>
          <w:rFonts w:eastAsia="MS Gothic"/>
          <w:i/>
          <w:sz w:val="22"/>
          <w:szCs w:val="22"/>
          <w:u w:val="single"/>
        </w:rPr>
        <w:t xml:space="preserve">, regardless of the tightness of the requirements on </w:t>
      </w:r>
      <m:oMath>
        <m:sSub>
          <m:sSubPr>
            <m:ctrlPr>
              <w:rPr>
                <w:rFonts w:ascii="Cambria Math" w:eastAsia="MS Gothic" w:hAnsi="Cambria Math"/>
                <w:bCs/>
                <w:i/>
                <w:sz w:val="22"/>
                <w:szCs w:val="22"/>
                <w:u w:val="single"/>
              </w:rPr>
            </m:ctrlPr>
          </m:sSubPr>
          <m:e>
            <m:r>
              <w:rPr>
                <w:rFonts w:ascii="Cambria Math" w:eastAsia="MS Gothic" w:hAnsi="Cambria Math"/>
                <w:sz w:val="22"/>
                <w:szCs w:val="22"/>
                <w:u w:val="single"/>
              </w:rPr>
              <m:t>EVM</m:t>
            </m:r>
          </m:e>
          <m:sub>
            <m:r>
              <w:rPr>
                <w:rFonts w:ascii="Cambria Math" w:eastAsia="MS Gothic" w:hAnsi="Cambria Math"/>
                <w:sz w:val="22"/>
                <w:szCs w:val="22"/>
                <w:u w:val="single"/>
                <w:lang w:val="en-US"/>
              </w:rPr>
              <m:t>1</m:t>
            </m:r>
          </m:sub>
        </m:sSub>
      </m:oMath>
      <w:r w:rsidR="00AD709D" w:rsidRPr="00AD709D">
        <w:rPr>
          <w:rFonts w:eastAsia="MS Gothic"/>
          <w:i/>
          <w:sz w:val="22"/>
          <w:szCs w:val="22"/>
          <w:u w:val="single"/>
        </w:rPr>
        <w:t xml:space="preserve"> and </w:t>
      </w:r>
      <m:oMath>
        <m:sSub>
          <m:sSubPr>
            <m:ctrlPr>
              <w:rPr>
                <w:rFonts w:ascii="Cambria Math" w:eastAsia="MS Gothic" w:hAnsi="Cambria Math"/>
                <w:bCs/>
                <w:i/>
                <w:sz w:val="22"/>
                <w:szCs w:val="22"/>
                <w:u w:val="single"/>
              </w:rPr>
            </m:ctrlPr>
          </m:sSubPr>
          <m:e>
            <m:r>
              <w:rPr>
                <w:rFonts w:ascii="Cambria Math" w:eastAsia="MS Gothic" w:hAnsi="Cambria Math"/>
                <w:sz w:val="22"/>
                <w:szCs w:val="22"/>
                <w:u w:val="single"/>
              </w:rPr>
              <m:t>EVM</m:t>
            </m:r>
          </m:e>
          <m:sub>
            <m:r>
              <w:rPr>
                <w:rFonts w:ascii="Cambria Math" w:eastAsia="MS Gothic" w:hAnsi="Cambria Math"/>
                <w:sz w:val="22"/>
                <w:szCs w:val="22"/>
                <w:u w:val="single"/>
                <w:lang w:val="en-US"/>
              </w:rPr>
              <m:t>2</m:t>
            </m:r>
          </m:sub>
        </m:sSub>
      </m:oMath>
      <w:r w:rsidR="00AD709D" w:rsidRPr="00AD709D">
        <w:rPr>
          <w:rFonts w:eastAsia="MS Gothic"/>
          <w:iCs/>
          <w:sz w:val="22"/>
          <w:szCs w:val="22"/>
        </w:rPr>
        <w:t>, because the signals from the two antennas can add out of phase.  This problem has already been demonstrated in [3].</w:t>
      </w:r>
    </w:p>
    <w:p w14:paraId="54A960B3" w14:textId="30499F2B" w:rsidR="00BC0BCC" w:rsidRDefault="00BC0BCC" w:rsidP="00BC0BCC">
      <w:pPr>
        <w:spacing w:after="240"/>
        <w:ind w:left="1440" w:hanging="1440"/>
        <w:rPr>
          <w:rFonts w:eastAsia="MS Gothic"/>
          <w:bCs/>
          <w:sz w:val="22"/>
          <w:szCs w:val="22"/>
        </w:rPr>
      </w:pPr>
      <w:r w:rsidRPr="00446AF9">
        <w:rPr>
          <w:rFonts w:eastAsia="MS Gothic"/>
          <w:b/>
          <w:sz w:val="22"/>
          <w:szCs w:val="22"/>
        </w:rPr>
        <w:t>Proposal</w:t>
      </w:r>
      <w:r>
        <w:rPr>
          <w:rFonts w:eastAsia="MS Gothic"/>
          <w:b/>
          <w:sz w:val="22"/>
          <w:szCs w:val="22"/>
        </w:rPr>
        <w:t xml:space="preserve"> 2</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If the test equipment cannot measure the covariance of </w:t>
      </w:r>
      <w:r w:rsidRPr="00E65629">
        <w:rPr>
          <w:rFonts w:eastAsia="MS Gothic"/>
          <w:sz w:val="22"/>
          <w:szCs w:val="22"/>
        </w:rPr>
        <w:t xml:space="preserve">transmitter noise </w:t>
      </w:r>
      <m:oMath>
        <m:r>
          <m:rPr>
            <m:sty m:val="bi"/>
          </m:rPr>
          <w:rPr>
            <w:rFonts w:ascii="Cambria Math" w:eastAsia="MS Gothic" w:hAnsi="Cambria Math"/>
            <w:sz w:val="22"/>
            <w:szCs w:val="22"/>
          </w:rPr>
          <m:t>n</m:t>
        </m:r>
      </m:oMath>
      <w:r w:rsidRPr="00E65629">
        <w:rPr>
          <w:rFonts w:eastAsia="MS Gothic"/>
          <w:sz w:val="22"/>
          <w:szCs w:val="22"/>
        </w:rPr>
        <w:t xml:space="preserve"> at the tw</w:t>
      </w:r>
      <w:r>
        <w:rPr>
          <w:rFonts w:eastAsia="MS Gothic"/>
          <w:bCs/>
          <w:sz w:val="22"/>
          <w:szCs w:val="22"/>
        </w:rPr>
        <w:t xml:space="preserve">o antenna connectors, then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oMath>
      <w:r>
        <w:rPr>
          <w:rFonts w:eastAsia="MS Gothic"/>
          <w:bCs/>
          <w:sz w:val="22"/>
          <w:szCs w:val="22"/>
        </w:rPr>
        <w:t xml:space="preserve"> is measured as</w:t>
      </w:r>
    </w:p>
    <w:p w14:paraId="37EFA9D2" w14:textId="30CE3C09" w:rsidR="00BC0BCC" w:rsidRPr="00784D1E" w:rsidRDefault="00864A48" w:rsidP="00BC0BCC">
      <w:pPr>
        <w:rPr>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r>
            <m:rPr>
              <m:sty m:val="p"/>
            </m:rPr>
            <w:rPr>
              <w:rFonts w:ascii="Cambria Math" w:eastAsia="MS Gothic" w:hAnsi="Cambria Math"/>
              <w:sz w:val="22"/>
              <w:szCs w:val="22"/>
            </w:rPr>
            <m:t>min</m:t>
          </m:r>
          <m:d>
            <m:dPr>
              <m:ctrlPr>
                <w:rPr>
                  <w:rFonts w:ascii="Cambria Math" w:eastAsia="MS Gothic" w:hAnsi="Cambria Math"/>
                  <w:bCs/>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r>
            <w:rPr>
              <w:rFonts w:ascii="Cambria Math" w:eastAsia="MS Gothic" w:hAnsi="Cambria Math"/>
              <w:sz w:val="22"/>
              <w:szCs w:val="22"/>
            </w:rPr>
            <m:t>.</m:t>
          </m:r>
        </m:oMath>
      </m:oMathPara>
    </w:p>
    <w:p w14:paraId="12263E72" w14:textId="6C551E21" w:rsidR="00784D1E" w:rsidRPr="00BC0BCC" w:rsidRDefault="00784D1E" w:rsidP="00BC0BCC">
      <w:pPr>
        <w:rPr>
          <w:bCs/>
          <w:sz w:val="22"/>
          <w:szCs w:val="22"/>
        </w:rPr>
      </w:pPr>
      <w:r>
        <w:rPr>
          <w:bCs/>
          <w:sz w:val="22"/>
          <w:szCs w:val="22"/>
        </w:rPr>
        <w:t xml:space="preserve">It should be noted that even if the test equipment cannot measure the covariance of the transmitter noise, Proposal 2 </w:t>
      </w:r>
      <w:r w:rsidR="00924B8A">
        <w:rPr>
          <w:bCs/>
          <w:sz w:val="22"/>
          <w:szCs w:val="22"/>
        </w:rPr>
        <w:t>does allow some relaxation of the per antenna EVM requirement in that only one of the antennas is required to meet the EVM requirement in order to meet the port EVM requirement.</w:t>
      </w:r>
    </w:p>
    <w:p w14:paraId="206810C4" w14:textId="63A14FC2" w:rsidR="008D3A5A" w:rsidRPr="009D1159" w:rsidRDefault="00E65629" w:rsidP="009D1159">
      <w:pPr>
        <w:spacing w:after="120"/>
        <w:ind w:left="1440" w:hanging="1440"/>
        <w:rPr>
          <w:rFonts w:eastAsia="MS Gothic"/>
          <w:b/>
          <w:bCs/>
          <w:sz w:val="22"/>
          <w:szCs w:val="22"/>
        </w:rPr>
      </w:pPr>
      <w:r w:rsidRPr="00E65629">
        <w:rPr>
          <w:rFonts w:eastAsia="MS Gothic"/>
          <w:b/>
          <w:bCs/>
          <w:sz w:val="22"/>
          <w:szCs w:val="22"/>
        </w:rPr>
        <w:t xml:space="preserve">Observation </w:t>
      </w:r>
      <w:r w:rsidR="00BA0C2A">
        <w:rPr>
          <w:rFonts w:eastAsia="MS Gothic"/>
          <w:b/>
          <w:bCs/>
          <w:sz w:val="22"/>
          <w:szCs w:val="22"/>
        </w:rPr>
        <w:t>3</w:t>
      </w:r>
      <w:r w:rsidRPr="00E65629">
        <w:rPr>
          <w:rFonts w:eastAsia="MS Gothic"/>
          <w:b/>
          <w:bCs/>
          <w:sz w:val="22"/>
          <w:szCs w:val="22"/>
        </w:rPr>
        <w:t>:</w:t>
      </w:r>
      <w:r w:rsidR="009D1159">
        <w:rPr>
          <w:rFonts w:eastAsia="MS Gothic"/>
          <w:sz w:val="22"/>
          <w:szCs w:val="22"/>
        </w:rPr>
        <w:tab/>
      </w:r>
      <w:r w:rsidR="00A558E7">
        <w:rPr>
          <w:rFonts w:eastAsia="MS Gothic"/>
          <w:sz w:val="22"/>
          <w:szCs w:val="22"/>
          <w:lang w:eastAsia="ja-JP"/>
        </w:rPr>
        <w:t xml:space="preserve">In the case that the correlation coefficient is not known but is </w:t>
      </w:r>
      <w:bookmarkStart w:id="9" w:name="_Hlk54308010"/>
      <w:r w:rsidR="00A558E7">
        <w:rPr>
          <w:rFonts w:eastAsia="MS Gothic"/>
          <w:sz w:val="22"/>
          <w:szCs w:val="22"/>
          <w:lang w:eastAsia="ja-JP"/>
        </w:rPr>
        <w:t xml:space="preserve">bounded by </w:t>
      </w:r>
      <m:oMath>
        <m:sSub>
          <m:sSubPr>
            <m:ctrlPr>
              <w:rPr>
                <w:rFonts w:ascii="Cambria Math" w:eastAsia="MS Gothic" w:hAnsi="Cambria Math"/>
                <w:i/>
                <w:sz w:val="22"/>
                <w:szCs w:val="22"/>
              </w:rPr>
            </m:ctrlPr>
          </m:sSubPr>
          <m:e>
            <m:r>
              <w:rPr>
                <w:rFonts w:ascii="Cambria Math" w:eastAsia="MS Gothic" w:hAnsi="Cambria Math"/>
                <w:sz w:val="22"/>
                <w:szCs w:val="22"/>
              </w:rPr>
              <m:t>ρ</m:t>
            </m:r>
          </m:e>
          <m:sub>
            <m:r>
              <w:rPr>
                <w:rFonts w:ascii="Cambria Math" w:eastAsia="MS Gothic" w:hAnsi="Cambria Math"/>
                <w:sz w:val="22"/>
                <w:szCs w:val="22"/>
              </w:rPr>
              <m:t>max</m:t>
            </m:r>
          </m:sub>
        </m:sSub>
      </m:oMath>
      <w:r w:rsidR="00A558E7">
        <w:rPr>
          <w:rFonts w:eastAsia="MS Gothic"/>
          <w:sz w:val="22"/>
          <w:szCs w:val="22"/>
        </w:rPr>
        <w:t xml:space="preserve">, so that </w:t>
      </w:r>
      <m:oMath>
        <m:r>
          <w:rPr>
            <w:rFonts w:ascii="Cambria Math" w:hAnsi="Cambria Math"/>
            <w:sz w:val="22"/>
            <w:szCs w:val="22"/>
          </w:rPr>
          <m:t>0≤</m:t>
        </m:r>
        <m:r>
          <w:rPr>
            <w:rFonts w:ascii="Cambria Math" w:eastAsia="MS Gothic" w:hAnsi="Cambria Math"/>
            <w:sz w:val="22"/>
            <w:szCs w:val="22"/>
          </w:rPr>
          <m:t>ρ&lt;</m:t>
        </m:r>
        <m:sSub>
          <m:sSubPr>
            <m:ctrlPr>
              <w:rPr>
                <w:rFonts w:ascii="Cambria Math" w:eastAsia="MS Gothic" w:hAnsi="Cambria Math"/>
                <w:i/>
                <w:sz w:val="22"/>
                <w:szCs w:val="22"/>
              </w:rPr>
            </m:ctrlPr>
          </m:sSubPr>
          <m:e>
            <m:r>
              <w:rPr>
                <w:rFonts w:ascii="Cambria Math" w:eastAsia="MS Gothic" w:hAnsi="Cambria Math"/>
                <w:sz w:val="22"/>
                <w:szCs w:val="22"/>
              </w:rPr>
              <m:t>ρ</m:t>
            </m:r>
          </m:e>
          <m:sub>
            <m:r>
              <w:rPr>
                <w:rFonts w:ascii="Cambria Math" w:eastAsia="MS Gothic" w:hAnsi="Cambria Math"/>
                <w:sz w:val="22"/>
                <w:szCs w:val="22"/>
              </w:rPr>
              <m:t>max</m:t>
            </m:r>
          </m:sub>
        </m:sSub>
      </m:oMath>
      <w:r w:rsidR="00A558E7">
        <w:rPr>
          <w:rFonts w:eastAsia="MS Gothic"/>
          <w:sz w:val="22"/>
          <w:szCs w:val="22"/>
        </w:rPr>
        <w:t>,</w:t>
      </w:r>
      <w:bookmarkEnd w:id="9"/>
      <w:r w:rsidR="00A558E7">
        <w:rPr>
          <w:rFonts w:eastAsia="MS Gothic"/>
          <w:sz w:val="22"/>
          <w:szCs w:val="22"/>
        </w:rPr>
        <w:t xml:space="preserve"> the port EVM can be bounded by</w:t>
      </w:r>
      <w:r w:rsidR="009D1159">
        <w:rPr>
          <w:rFonts w:eastAsia="MS Gothic"/>
          <w:sz w:val="22"/>
          <w:szCs w:val="22"/>
        </w:rPr>
        <w:t xml:space="preserve"> (see Appendix)</w:t>
      </w:r>
    </w:p>
    <w:p w14:paraId="15E44A26" w14:textId="262C358B" w:rsidR="00A558E7" w:rsidRPr="005E6D26" w:rsidRDefault="00864A48" w:rsidP="00A558E7">
      <w:pPr>
        <w:spacing w:after="120"/>
        <w:ind w:firstLine="720"/>
        <w:rPr>
          <w:rFonts w:eastAsia="MS Gothic"/>
          <w:sz w:val="22"/>
          <w:szCs w:val="22"/>
        </w:rPr>
      </w:pPr>
      <m:oMathPara>
        <m:oMathParaPr>
          <m:jc m:val="right"/>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port,wc</m:t>
              </m:r>
            </m:sub>
          </m:sSub>
          <m:d>
            <m:dPr>
              <m:ctrlPr>
                <w:rPr>
                  <w:rFonts w:ascii="Cambria Math" w:eastAsia="MS Gothic" w:hAnsi="Cambria Math"/>
                  <w:b/>
                  <w:i/>
                  <w:sz w:val="22"/>
                  <w:szCs w:val="22"/>
                </w:rPr>
              </m:ctrlPr>
            </m:dPr>
            <m:e>
              <m:sSub>
                <m:sSubPr>
                  <m:ctrlPr>
                    <w:rPr>
                      <w:rFonts w:ascii="Cambria Math" w:eastAsia="MS Gothic" w:hAnsi="Cambria Math"/>
                      <w:i/>
                      <w:sz w:val="22"/>
                      <w:szCs w:val="22"/>
                    </w:rPr>
                  </m:ctrlPr>
                </m:sSubPr>
                <m:e>
                  <m:r>
                    <w:rPr>
                      <w:rFonts w:ascii="Cambria Math" w:eastAsia="MS Gothic" w:hAnsi="Cambria Math"/>
                      <w:sz w:val="22"/>
                      <w:szCs w:val="22"/>
                    </w:rPr>
                    <m:t>ρ</m:t>
                  </m:r>
                </m:e>
                <m:sub>
                  <m:r>
                    <w:rPr>
                      <w:rFonts w:ascii="Cambria Math" w:eastAsia="MS Gothic" w:hAnsi="Cambria Math"/>
                      <w:sz w:val="22"/>
                      <w:szCs w:val="22"/>
                    </w:rPr>
                    <m:t>max</m:t>
                  </m:r>
                </m:sub>
              </m:sSub>
            </m:e>
          </m:d>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m:rPr>
                        <m:sty m:val="p"/>
                      </m:rPr>
                      <w:rPr>
                        <w:rFonts w:ascii="Cambria Math" w:eastAsia="MS Gothic" w:hAnsi="Cambria Math"/>
                        <w:sz w:val="22"/>
                        <w:szCs w:val="22"/>
                      </w:rPr>
                      <m:t>min</m:t>
                    </m:r>
                    <m:d>
                      <m:dPr>
                        <m:ctrlPr>
                          <w:rPr>
                            <w:rFonts w:ascii="Cambria Math" w:eastAsia="MS Gothic" w:hAnsi="Cambria Math"/>
                            <w:b/>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1-</m:t>
                            </m:r>
                            <m:sSubSup>
                              <m:sSubSupPr>
                                <m:ctrlPr>
                                  <w:rPr>
                                    <w:rFonts w:ascii="Cambria Math" w:eastAsia="MS Gothic" w:hAnsi="Cambria Math"/>
                                    <w:i/>
                                    <w:sz w:val="22"/>
                                    <w:szCs w:val="22"/>
                                  </w:rPr>
                                </m:ctrlPr>
                              </m:sSubSupPr>
                              <m:e>
                                <m:r>
                                  <w:rPr>
                                    <w:rFonts w:ascii="Cambria Math" w:eastAsia="MS Gothic" w:hAnsi="Cambria Math"/>
                                    <w:sz w:val="22"/>
                                    <w:szCs w:val="22"/>
                                  </w:rPr>
                                  <m:t>ρ</m:t>
                                </m:r>
                              </m:e>
                              <m:sub>
                                <m:r>
                                  <w:rPr>
                                    <w:rFonts w:ascii="Cambria Math" w:eastAsia="MS Gothic" w:hAnsi="Cambria Math"/>
                                    <w:sz w:val="22"/>
                                    <w:szCs w:val="22"/>
                                  </w:rPr>
                                  <m:t>max</m:t>
                                </m:r>
                              </m:sub>
                              <m:sup>
                                <m:r>
                                  <w:rPr>
                                    <w:rFonts w:ascii="Cambria Math" w:eastAsia="MS Gothic" w:hAnsi="Cambria Math"/>
                                    <w:sz w:val="22"/>
                                    <w:szCs w:val="22"/>
                                  </w:rPr>
                                  <m:t>2</m:t>
                                </m:r>
                              </m:sup>
                            </m:sSubSup>
                          </m:num>
                          <m:den>
                            <m:r>
                              <w:rPr>
                                <w:rFonts w:ascii="Cambria Math" w:eastAsia="MS Gothic" w:hAnsi="Cambria Math"/>
                                <w:sz w:val="22"/>
                                <w:szCs w:val="22"/>
                              </w:rPr>
                              <m:t>1+</m:t>
                            </m:r>
                            <m:sSup>
                              <m:sSupPr>
                                <m:ctrlPr>
                                  <w:rPr>
                                    <w:rFonts w:ascii="Cambria Math" w:eastAsia="MS Gothic" w:hAnsi="Cambria Math"/>
                                    <w:bCs/>
                                    <w:i/>
                                    <w:sz w:val="22"/>
                                    <w:szCs w:val="22"/>
                                  </w:rPr>
                                </m:ctrlPr>
                              </m:sSupPr>
                              <m:e>
                                <m:r>
                                  <w:rPr>
                                    <w:rFonts w:ascii="Cambria Math" w:eastAsia="MS Gothic" w:hAnsi="Cambria Math"/>
                                    <w:sz w:val="22"/>
                                    <w:szCs w:val="22"/>
                                  </w:rPr>
                                  <m:t xml:space="preserve"> β</m:t>
                                </m:r>
                              </m:e>
                              <m:sup>
                                <m:r>
                                  <w:rPr>
                                    <w:rFonts w:ascii="Cambria Math" w:eastAsia="MS Gothic" w:hAnsi="Cambria Math"/>
                                    <w:sz w:val="22"/>
                                    <w:szCs w:val="22"/>
                                  </w:rPr>
                                  <m:t>2</m:t>
                                </m:r>
                              </m:sup>
                            </m:sSup>
                            <m:r>
                              <w:rPr>
                                <w:rFonts w:ascii="Cambria Math" w:eastAsia="MS Gothic" w:hAnsi="Cambria Math"/>
                                <w:sz w:val="22"/>
                                <w:szCs w:val="22"/>
                              </w:rPr>
                              <m:t xml:space="preserve">-2 </m:t>
                            </m:r>
                            <m:sSub>
                              <m:sSubPr>
                                <m:ctrlPr>
                                  <w:rPr>
                                    <w:rFonts w:ascii="Cambria Math" w:eastAsia="MS Gothic" w:hAnsi="Cambria Math"/>
                                    <w:i/>
                                    <w:sz w:val="22"/>
                                    <w:szCs w:val="22"/>
                                  </w:rPr>
                                </m:ctrlPr>
                              </m:sSubPr>
                              <m:e>
                                <m:r>
                                  <w:rPr>
                                    <w:rFonts w:ascii="Cambria Math" w:eastAsia="MS Gothic" w:hAnsi="Cambria Math"/>
                                    <w:sz w:val="22"/>
                                    <w:szCs w:val="22"/>
                                  </w:rPr>
                                  <m:t>ρ</m:t>
                                </m:r>
                              </m:e>
                              <m:sub>
                                <m:r>
                                  <w:rPr>
                                    <w:rFonts w:ascii="Cambria Math" w:eastAsia="MS Gothic" w:hAnsi="Cambria Math"/>
                                    <w:sz w:val="22"/>
                                    <w:szCs w:val="22"/>
                                  </w:rPr>
                                  <m:t>max</m:t>
                                </m:r>
                              </m:sub>
                            </m:sSub>
                            <m:r>
                              <w:rPr>
                                <w:rFonts w:ascii="Cambria Math" w:eastAsia="MS Gothic" w:hAnsi="Cambria Math"/>
                                <w:sz w:val="22"/>
                                <w:szCs w:val="22"/>
                              </w:rPr>
                              <m:t xml:space="preserve"> β</m:t>
                            </m:r>
                          </m:den>
                        </m:f>
                      </m:e>
                    </m:rad>
                  </m:e>
                  <m:e>
                    <m:sSub>
                      <m:sSubPr>
                        <m:ctrlPr>
                          <w:rPr>
                            <w:rFonts w:ascii="Cambria Math" w:eastAsia="MS Gothic" w:hAnsi="Cambria Math"/>
                            <w:i/>
                            <w:sz w:val="22"/>
                            <w:szCs w:val="22"/>
                          </w:rPr>
                        </m:ctrlPr>
                      </m:sSubPr>
                      <m:e>
                        <m:r>
                          <w:rPr>
                            <w:rFonts w:ascii="Cambria Math" w:eastAsia="MS Gothic" w:hAnsi="Cambria Math"/>
                            <w:sz w:val="22"/>
                            <w:szCs w:val="22"/>
                          </w:rPr>
                          <m:t>ρ</m:t>
                        </m:r>
                      </m:e>
                      <m:sub>
                        <m:r>
                          <w:rPr>
                            <w:rFonts w:ascii="Cambria Math" w:eastAsia="MS Gothic" w:hAnsi="Cambria Math"/>
                            <w:sz w:val="22"/>
                            <w:szCs w:val="22"/>
                          </w:rPr>
                          <m:t>max</m:t>
                        </m:r>
                      </m:sub>
                    </m:sSub>
                    <m:r>
                      <w:rPr>
                        <w:rFonts w:ascii="Cambria Math" w:eastAsia="MS Gothic" w:hAnsi="Cambria Math"/>
                        <w:sz w:val="22"/>
                        <w:szCs w:val="22"/>
                      </w:rPr>
                      <m:t>≤β</m:t>
                    </m:r>
                  </m:e>
                </m:mr>
                <m:mr>
                  <m:e>
                    <m:r>
                      <m:rPr>
                        <m:sty m:val="p"/>
                      </m:rPr>
                      <w:rPr>
                        <w:rFonts w:ascii="Cambria Math" w:eastAsia="MS Gothic" w:hAnsi="Cambria Math"/>
                        <w:sz w:val="22"/>
                        <w:szCs w:val="22"/>
                      </w:rPr>
                      <m:t>min</m:t>
                    </m:r>
                    <m:d>
                      <m:dPr>
                        <m:ctrlPr>
                          <w:rPr>
                            <w:rFonts w:ascii="Cambria Math" w:eastAsia="MS Gothic" w:hAnsi="Cambria Math"/>
                            <w:b/>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e>
                  <m:e>
                    <m:sSub>
                      <m:sSubPr>
                        <m:ctrlPr>
                          <w:rPr>
                            <w:rFonts w:ascii="Cambria Math" w:eastAsia="MS Gothic" w:hAnsi="Cambria Math"/>
                            <w:i/>
                            <w:sz w:val="22"/>
                            <w:szCs w:val="22"/>
                          </w:rPr>
                        </m:ctrlPr>
                      </m:sSubPr>
                      <m:e>
                        <m:r>
                          <w:rPr>
                            <w:rFonts w:ascii="Cambria Math" w:eastAsia="MS Gothic" w:hAnsi="Cambria Math"/>
                            <w:sz w:val="22"/>
                            <w:szCs w:val="22"/>
                          </w:rPr>
                          <m:t>ρ</m:t>
                        </m:r>
                      </m:e>
                      <m:sub>
                        <m:r>
                          <w:rPr>
                            <w:rFonts w:ascii="Cambria Math" w:eastAsia="MS Gothic" w:hAnsi="Cambria Math"/>
                            <w:sz w:val="22"/>
                            <w:szCs w:val="22"/>
                          </w:rPr>
                          <m:t>max</m:t>
                        </m:r>
                      </m:sub>
                    </m:sSub>
                    <m:r>
                      <w:rPr>
                        <w:rFonts w:ascii="Cambria Math" w:eastAsia="MS Gothic" w:hAnsi="Cambria Math"/>
                        <w:sz w:val="22"/>
                        <w:szCs w:val="22"/>
                      </w:rPr>
                      <m:t>&gt;β</m:t>
                    </m:r>
                  </m:e>
                </m:mr>
              </m:m>
            </m:e>
          </m:d>
          <m:r>
            <m:rPr>
              <m:sty m:val="bi"/>
            </m:rPr>
            <w:rPr>
              <w:rFonts w:ascii="Cambria Math" w:eastAsia="MS Gothic" w:hAnsi="Cambria Math"/>
              <w:sz w:val="22"/>
              <w:szCs w:val="22"/>
            </w:rPr>
            <m:t xml:space="preserve">            </m:t>
          </m:r>
        </m:oMath>
      </m:oMathPara>
    </w:p>
    <w:p w14:paraId="0762D9EB" w14:textId="305046DC" w:rsidR="005E6D26" w:rsidRDefault="005E6D26" w:rsidP="00A558E7">
      <w:pPr>
        <w:spacing w:after="120"/>
        <w:ind w:left="1440"/>
        <w:rPr>
          <w:rFonts w:eastAsia="MS Gothic"/>
          <w:sz w:val="22"/>
          <w:szCs w:val="22"/>
          <w:lang w:eastAsia="ja-JP"/>
        </w:rPr>
      </w:pPr>
      <w:r>
        <w:rPr>
          <w:rFonts w:eastAsia="MS Gothic"/>
          <w:sz w:val="22"/>
          <w:szCs w:val="22"/>
          <w:lang w:eastAsia="ja-JP"/>
        </w:rPr>
        <w:t>w</w:t>
      </w:r>
      <w:r w:rsidR="00A558E7">
        <w:rPr>
          <w:rFonts w:eastAsia="MS Gothic"/>
          <w:sz w:val="22"/>
          <w:szCs w:val="22"/>
          <w:lang w:eastAsia="ja-JP"/>
        </w:rPr>
        <w:t>here</w:t>
      </w:r>
    </w:p>
    <w:p w14:paraId="709C9C7B" w14:textId="2BD85920" w:rsidR="008D3A5A" w:rsidRDefault="00864A48" w:rsidP="00045781">
      <w:pPr>
        <w:spacing w:after="120"/>
        <w:ind w:left="1440"/>
        <w:rPr>
          <w:rFonts w:eastAsia="MS Gothic"/>
          <w:b/>
          <w:bCs/>
          <w:sz w:val="22"/>
          <w:szCs w:val="22"/>
        </w:rPr>
      </w:pPr>
      <m:oMathPara>
        <m:oMath>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1-</m:t>
                  </m:r>
                  <m:sSubSup>
                    <m:sSubSupPr>
                      <m:ctrlPr>
                        <w:rPr>
                          <w:rFonts w:ascii="Cambria Math" w:eastAsia="MS Gothic" w:hAnsi="Cambria Math"/>
                          <w:i/>
                          <w:sz w:val="22"/>
                          <w:szCs w:val="22"/>
                        </w:rPr>
                      </m:ctrlPr>
                    </m:sSubSupPr>
                    <m:e>
                      <m:r>
                        <w:rPr>
                          <w:rFonts w:ascii="Cambria Math" w:eastAsia="MS Gothic" w:hAnsi="Cambria Math"/>
                          <w:sz w:val="22"/>
                          <w:szCs w:val="22"/>
                        </w:rPr>
                        <m:t>ρ</m:t>
                      </m:r>
                    </m:e>
                    <m:sub>
                      <m:r>
                        <w:rPr>
                          <w:rFonts w:ascii="Cambria Math" w:eastAsia="MS Gothic" w:hAnsi="Cambria Math"/>
                          <w:sz w:val="22"/>
                          <w:szCs w:val="22"/>
                        </w:rPr>
                        <m:t>max</m:t>
                      </m:r>
                    </m:sub>
                    <m:sup>
                      <m:r>
                        <w:rPr>
                          <w:rFonts w:ascii="Cambria Math" w:eastAsia="MS Gothic" w:hAnsi="Cambria Math"/>
                          <w:sz w:val="22"/>
                          <w:szCs w:val="22"/>
                        </w:rPr>
                        <m:t>2</m:t>
                      </m:r>
                    </m:sup>
                  </m:sSubSup>
                </m:num>
                <m:den>
                  <m:r>
                    <w:rPr>
                      <w:rFonts w:ascii="Cambria Math" w:eastAsia="MS Gothic" w:hAnsi="Cambria Math"/>
                      <w:sz w:val="22"/>
                      <w:szCs w:val="22"/>
                    </w:rPr>
                    <m:t>1+</m:t>
                  </m:r>
                  <m:sSup>
                    <m:sSupPr>
                      <m:ctrlPr>
                        <w:rPr>
                          <w:rFonts w:ascii="Cambria Math" w:eastAsia="MS Gothic" w:hAnsi="Cambria Math"/>
                          <w:bCs/>
                          <w:i/>
                          <w:sz w:val="22"/>
                          <w:szCs w:val="22"/>
                        </w:rPr>
                      </m:ctrlPr>
                    </m:sSupPr>
                    <m:e>
                      <m:r>
                        <w:rPr>
                          <w:rFonts w:ascii="Cambria Math" w:eastAsia="MS Gothic" w:hAnsi="Cambria Math"/>
                          <w:sz w:val="22"/>
                          <w:szCs w:val="22"/>
                        </w:rPr>
                        <m:t xml:space="preserve"> β</m:t>
                      </m:r>
                    </m:e>
                    <m:sup>
                      <m:r>
                        <w:rPr>
                          <w:rFonts w:ascii="Cambria Math" w:eastAsia="MS Gothic" w:hAnsi="Cambria Math"/>
                          <w:sz w:val="22"/>
                          <w:szCs w:val="22"/>
                        </w:rPr>
                        <m:t>2</m:t>
                      </m:r>
                    </m:sup>
                  </m:sSup>
                  <m:r>
                    <w:rPr>
                      <w:rFonts w:ascii="Cambria Math" w:eastAsia="MS Gothic" w:hAnsi="Cambria Math"/>
                      <w:sz w:val="22"/>
                      <w:szCs w:val="22"/>
                    </w:rPr>
                    <m:t xml:space="preserve">-2 </m:t>
                  </m:r>
                  <m:sSub>
                    <m:sSubPr>
                      <m:ctrlPr>
                        <w:rPr>
                          <w:rFonts w:ascii="Cambria Math" w:eastAsia="MS Gothic" w:hAnsi="Cambria Math"/>
                          <w:i/>
                          <w:sz w:val="22"/>
                          <w:szCs w:val="22"/>
                        </w:rPr>
                      </m:ctrlPr>
                    </m:sSubPr>
                    <m:e>
                      <m:r>
                        <w:rPr>
                          <w:rFonts w:ascii="Cambria Math" w:eastAsia="MS Gothic" w:hAnsi="Cambria Math"/>
                          <w:sz w:val="22"/>
                          <w:szCs w:val="22"/>
                        </w:rPr>
                        <m:t>ρ</m:t>
                      </m:r>
                    </m:e>
                    <m:sub>
                      <m:r>
                        <w:rPr>
                          <w:rFonts w:ascii="Cambria Math" w:eastAsia="MS Gothic" w:hAnsi="Cambria Math"/>
                          <w:sz w:val="22"/>
                          <w:szCs w:val="22"/>
                        </w:rPr>
                        <m:t>max</m:t>
                      </m:r>
                    </m:sub>
                  </m:sSub>
                  <m:r>
                    <w:rPr>
                      <w:rFonts w:ascii="Cambria Math" w:eastAsia="MS Gothic" w:hAnsi="Cambria Math"/>
                      <w:sz w:val="22"/>
                      <w:szCs w:val="22"/>
                    </w:rPr>
                    <m:t xml:space="preserve"> β</m:t>
                  </m:r>
                </m:den>
              </m:f>
            </m:e>
          </m:rad>
          <m:r>
            <m:rPr>
              <m:sty m:val="bi"/>
            </m:rPr>
            <w:rPr>
              <w:rFonts w:ascii="Cambria Math" w:eastAsia="MS Gothic" w:hAnsi="Cambria Math"/>
              <w:sz w:val="22"/>
              <w:szCs w:val="22"/>
            </w:rPr>
            <m:t xml:space="preserve"> ≤</m:t>
          </m:r>
          <m:r>
            <w:rPr>
              <w:rFonts w:ascii="Cambria Math" w:eastAsia="MS Gothic" w:hAnsi="Cambria Math"/>
              <w:sz w:val="22"/>
              <w:szCs w:val="22"/>
            </w:rPr>
            <m:t>1 .</m:t>
          </m:r>
        </m:oMath>
      </m:oMathPara>
    </w:p>
    <w:p w14:paraId="07AD65EB" w14:textId="1D9137B5" w:rsidR="00045781" w:rsidRDefault="00045781" w:rsidP="00045781">
      <w:pPr>
        <w:keepNext/>
        <w:numPr>
          <w:ilvl w:val="1"/>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 xml:space="preserve">Defining an EVM Requirement </w:t>
      </w:r>
      <w:r w:rsidR="00535AF4">
        <w:rPr>
          <w:rFonts w:ascii="Arial" w:eastAsia="MS Gothic" w:hAnsi="Arial"/>
          <w:b/>
          <w:kern w:val="28"/>
          <w:sz w:val="28"/>
          <w:lang w:eastAsia="ja-JP"/>
        </w:rPr>
        <w:t>per</w:t>
      </w:r>
      <w:r>
        <w:rPr>
          <w:rFonts w:ascii="Arial" w:eastAsia="MS Gothic" w:hAnsi="Arial"/>
          <w:b/>
          <w:kern w:val="28"/>
          <w:sz w:val="28"/>
          <w:lang w:eastAsia="ja-JP"/>
        </w:rPr>
        <w:t xml:space="preserve"> Antenna</w:t>
      </w:r>
    </w:p>
    <w:p w14:paraId="52D97F2E" w14:textId="1542B31A" w:rsidR="00045781" w:rsidRDefault="00045781" w:rsidP="00045781">
      <w:pPr>
        <w:pStyle w:val="TF"/>
        <w:jc w:val="left"/>
        <w:rPr>
          <w:rFonts w:ascii="Times New Roman" w:hAnsi="Times New Roman"/>
          <w:b w:val="0"/>
          <w:bCs/>
          <w:sz w:val="22"/>
          <w:szCs w:val="22"/>
        </w:rPr>
      </w:pPr>
      <w:r>
        <w:rPr>
          <w:rFonts w:ascii="Times New Roman" w:hAnsi="Times New Roman"/>
          <w:b w:val="0"/>
          <w:bCs/>
          <w:sz w:val="22"/>
          <w:szCs w:val="22"/>
        </w:rPr>
        <w:t>If the EVM requirement is defined for the antenna port, then it is not strictly necessary to have an EVM requirement for each antenna corresponding to an antenna port.</w:t>
      </w:r>
      <w:r w:rsidR="009D1159">
        <w:rPr>
          <w:rFonts w:ascii="Times New Roman" w:hAnsi="Times New Roman"/>
          <w:b w:val="0"/>
          <w:bCs/>
          <w:sz w:val="22"/>
          <w:szCs w:val="22"/>
        </w:rPr>
        <w:t xml:space="preserve">  </w:t>
      </w:r>
      <w:r>
        <w:rPr>
          <w:rFonts w:ascii="Times New Roman" w:hAnsi="Times New Roman"/>
          <w:b w:val="0"/>
          <w:bCs/>
          <w:sz w:val="22"/>
          <w:szCs w:val="22"/>
        </w:rPr>
        <w:t>However, it may be beneficial to consider how to define a per antenna EVM requirement (and corresponding MPR) that ensures that the antenna port EVM requirement is satisfied.</w:t>
      </w:r>
    </w:p>
    <w:p w14:paraId="31DB21D7" w14:textId="77777777" w:rsidR="00872B67" w:rsidRDefault="00535AF4" w:rsidP="007C027D">
      <w:pPr>
        <w:spacing w:after="120"/>
        <w:rPr>
          <w:sz w:val="22"/>
          <w:szCs w:val="22"/>
        </w:rPr>
      </w:pPr>
      <w:r w:rsidRPr="007C027D">
        <w:rPr>
          <w:sz w:val="22"/>
          <w:szCs w:val="22"/>
        </w:rPr>
        <w:t xml:space="preserve">From Observation 1 above, </w:t>
      </w:r>
      <w:r w:rsidR="007C027D" w:rsidRPr="007C027D">
        <w:rPr>
          <w:sz w:val="22"/>
          <w:szCs w:val="22"/>
        </w:rPr>
        <w:t xml:space="preserve">if the covariance matrix </w:t>
      </w:r>
      <m:oMath>
        <m:r>
          <m:rPr>
            <m:sty m:val="b"/>
          </m:rPr>
          <w:rPr>
            <w:rFonts w:ascii="Cambria Math" w:hAnsi="Cambria Math"/>
            <w:sz w:val="22"/>
            <w:szCs w:val="22"/>
          </w:rPr>
          <m:t>Σ</m:t>
        </m:r>
      </m:oMath>
      <w:r w:rsidR="007C027D" w:rsidRPr="007C027D">
        <w:rPr>
          <w:sz w:val="22"/>
          <w:szCs w:val="22"/>
        </w:rPr>
        <w:t xml:space="preserve"> is diagonal, then the port EVM can be computed </w:t>
      </w:r>
      <w:r w:rsidR="00872B67">
        <w:rPr>
          <w:sz w:val="22"/>
          <w:szCs w:val="22"/>
        </w:rPr>
        <w:t>as</w:t>
      </w:r>
    </w:p>
    <w:p w14:paraId="3EB6AA57" w14:textId="6A9A05BD" w:rsidR="007C027D" w:rsidRPr="00CF4B36" w:rsidRDefault="00864A48" w:rsidP="007C027D">
      <w:pPr>
        <w:spacing w:after="12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ad>
            <m:radPr>
              <m:degHide m:val="1"/>
              <m:ctrlPr>
                <w:rPr>
                  <w:rFonts w:ascii="Cambria Math" w:eastAsia="MS Gothic" w:hAnsi="Cambria Math"/>
                  <w:bCs/>
                  <w:i/>
                  <w:sz w:val="22"/>
                  <w:szCs w:val="22"/>
                </w:rPr>
              </m:ctrlPr>
            </m:radPr>
            <m:deg/>
            <m:e>
              <m:f>
                <m:fPr>
                  <m:ctrlPr>
                    <w:rPr>
                      <w:rFonts w:ascii="Cambria Math" w:eastAsia="MS Gothic" w:hAnsi="Cambria Math"/>
                      <w:bCs/>
                      <w:i/>
                      <w:sz w:val="22"/>
                      <w:szCs w:val="22"/>
                    </w:rPr>
                  </m:ctrlPr>
                </m:fPr>
                <m:num>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den>
              </m:f>
            </m:e>
          </m:rad>
          <m:r>
            <w:rPr>
              <w:rFonts w:ascii="Cambria Math" w:eastAsia="MS Gothic" w:hAnsi="Cambria Math"/>
              <w:sz w:val="22"/>
              <w:szCs w:val="22"/>
            </w:rPr>
            <m:t xml:space="preserve"> .</m:t>
          </m:r>
        </m:oMath>
      </m:oMathPara>
    </w:p>
    <w:p w14:paraId="595E8982" w14:textId="1DED7ACC" w:rsidR="00535AF4" w:rsidRDefault="007C027D" w:rsidP="00045781">
      <w:pPr>
        <w:pStyle w:val="TF"/>
        <w:jc w:val="left"/>
        <w:rPr>
          <w:rFonts w:ascii="Times New Roman" w:hAnsi="Times New Roman"/>
          <w:b w:val="0"/>
          <w:bCs/>
          <w:sz w:val="22"/>
          <w:szCs w:val="22"/>
        </w:rPr>
      </w:pPr>
      <w:r>
        <w:rPr>
          <w:rFonts w:ascii="Times New Roman" w:hAnsi="Times New Roman"/>
          <w:b w:val="0"/>
          <w:bCs/>
          <w:sz w:val="22"/>
          <w:szCs w:val="22"/>
        </w:rPr>
        <w:t xml:space="preserve">If a </w:t>
      </w:r>
      <w:r w:rsidRPr="00872B67">
        <w:rPr>
          <w:rFonts w:ascii="Times New Roman" w:hAnsi="Times New Roman"/>
          <w:b w:val="0"/>
          <w:bCs/>
          <w:i/>
          <w:iCs/>
          <w:sz w:val="22"/>
          <w:szCs w:val="22"/>
        </w:rPr>
        <w:t>per antenna</w:t>
      </w:r>
      <w:r>
        <w:rPr>
          <w:rFonts w:ascii="Times New Roman" w:hAnsi="Times New Roman"/>
          <w:b w:val="0"/>
          <w:bCs/>
          <w:sz w:val="22"/>
          <w:szCs w:val="22"/>
        </w:rPr>
        <w:t xml:space="preserve"> EVM requirement is defined as</w:t>
      </w:r>
    </w:p>
    <w:p w14:paraId="3FF917A5" w14:textId="77777777" w:rsidR="007C027D" w:rsidRPr="00AE5932" w:rsidRDefault="00864A48" w:rsidP="007C027D">
      <w:pPr>
        <w:spacing w:after="120"/>
        <w:rPr>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r>
            <w:rPr>
              <w:rFonts w:ascii="Cambria Math" w:eastAsia="MS Gothic" w:hAnsi="Cambria Math"/>
              <w:sz w:val="22"/>
              <w:szCs w:val="22"/>
            </w:rPr>
            <m:t>=</m:t>
          </m:r>
          <m:rad>
            <m:radPr>
              <m:degHide m:val="1"/>
              <m:ctrlPr>
                <w:rPr>
                  <w:rFonts w:ascii="Cambria Math" w:eastAsia="MS Gothic" w:hAnsi="Cambria Math"/>
                  <w:bCs/>
                  <w:i/>
                  <w:sz w:val="22"/>
                  <w:szCs w:val="22"/>
                </w:rPr>
              </m:ctrlPr>
            </m:radPr>
            <m:deg/>
            <m:e>
              <m:r>
                <w:rPr>
                  <w:rFonts w:ascii="Cambria Math" w:eastAsia="MS Gothic" w:hAnsi="Cambria Math"/>
                  <w:sz w:val="22"/>
                  <w:szCs w:val="22"/>
                </w:rPr>
                <m:t>2</m:t>
              </m:r>
            </m:e>
          </m:rad>
          <m:r>
            <w:rPr>
              <w:rFonts w:ascii="Cambria Math" w:eastAsia="MS Gothic" w:hAnsi="Cambria Math"/>
              <w:sz w:val="22"/>
              <w:szCs w:val="22"/>
            </w:rPr>
            <m:t xml:space="preserve"> </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req</m:t>
              </m:r>
            </m:sub>
          </m:sSub>
          <m:r>
            <w:rPr>
              <w:rFonts w:ascii="Cambria Math" w:eastAsia="MS Gothic" w:hAnsi="Cambria Math"/>
              <w:sz w:val="22"/>
              <w:szCs w:val="22"/>
            </w:rPr>
            <m:t>(m)</m:t>
          </m:r>
        </m:oMath>
      </m:oMathPara>
    </w:p>
    <w:p w14:paraId="3A8CA094" w14:textId="23F9DF8E" w:rsidR="007C027D" w:rsidRDefault="007C027D" w:rsidP="00045781">
      <w:pPr>
        <w:pStyle w:val="TF"/>
        <w:jc w:val="left"/>
        <w:rPr>
          <w:rFonts w:ascii="Times New Roman" w:hAnsi="Times New Roman"/>
          <w:bCs/>
          <w:sz w:val="22"/>
          <w:szCs w:val="22"/>
        </w:rPr>
      </w:pPr>
      <w:r>
        <w:rPr>
          <w:rFonts w:ascii="Times New Roman" w:hAnsi="Times New Roman"/>
          <w:b w:val="0"/>
          <w:bCs/>
          <w:sz w:val="22"/>
          <w:szCs w:val="22"/>
        </w:rPr>
        <w:t xml:space="preserve">where </w:t>
      </w:r>
      <m:oMath>
        <m:sSub>
          <m:sSubPr>
            <m:ctrlPr>
              <w:rPr>
                <w:rFonts w:ascii="Cambria Math" w:eastAsia="MS Gothic" w:hAnsi="Cambria Math"/>
                <w:bCs/>
                <w:i/>
                <w:sz w:val="22"/>
                <w:szCs w:val="22"/>
              </w:rPr>
            </m:ctrlPr>
          </m:sSubPr>
          <m:e>
            <m:r>
              <m:rPr>
                <m:sty m:val="bi"/>
              </m:rPr>
              <w:rPr>
                <w:rFonts w:ascii="Cambria Math" w:eastAsia="MS Gothic" w:hAnsi="Cambria Math"/>
                <w:sz w:val="22"/>
                <w:szCs w:val="22"/>
              </w:rPr>
              <m:t>EVM</m:t>
            </m:r>
          </m:e>
          <m:sub>
            <m:r>
              <m:rPr>
                <m:sty m:val="b"/>
              </m:rPr>
              <w:rPr>
                <w:rFonts w:ascii="Cambria Math" w:eastAsia="MS Gothic" w:hAnsi="Cambria Math"/>
                <w:sz w:val="22"/>
                <w:szCs w:val="22"/>
              </w:rPr>
              <m:t>req</m:t>
            </m:r>
          </m:sub>
        </m:sSub>
        <m:r>
          <m:rPr>
            <m:sty m:val="bi"/>
          </m:rPr>
          <w:rPr>
            <w:rFonts w:ascii="Cambria Math" w:eastAsia="MS Gothic" w:hAnsi="Cambria Math"/>
            <w:sz w:val="22"/>
            <w:szCs w:val="22"/>
          </w:rPr>
          <m:t>(m)</m:t>
        </m:r>
      </m:oMath>
      <w:r>
        <w:rPr>
          <w:rFonts w:ascii="Times New Roman" w:hAnsi="Times New Roman"/>
          <w:bCs/>
          <w:sz w:val="22"/>
          <w:szCs w:val="22"/>
        </w:rPr>
        <w:t xml:space="preserve"> </w:t>
      </w:r>
      <w:r w:rsidRPr="00872B67">
        <w:rPr>
          <w:rFonts w:ascii="Times New Roman" w:hAnsi="Times New Roman"/>
          <w:b w:val="0"/>
          <w:sz w:val="22"/>
          <w:szCs w:val="22"/>
        </w:rPr>
        <w:t xml:space="preserve">is the link EVM requirement for modulation </w:t>
      </w:r>
      <m:oMath>
        <m:r>
          <m:rPr>
            <m:sty m:val="bi"/>
          </m:rPr>
          <w:rPr>
            <w:rFonts w:ascii="Cambria Math" w:eastAsia="MS Gothic" w:hAnsi="Cambria Math"/>
            <w:sz w:val="22"/>
            <w:szCs w:val="22"/>
          </w:rPr>
          <m:t>m</m:t>
        </m:r>
      </m:oMath>
      <w:r w:rsidRPr="00872B67">
        <w:rPr>
          <w:rFonts w:ascii="Times New Roman" w:hAnsi="Times New Roman"/>
          <w:b w:val="0"/>
          <w:sz w:val="22"/>
          <w:szCs w:val="22"/>
        </w:rPr>
        <w:t>, then it is apparent that if the per antenna EVM requirements are satisfied,</w:t>
      </w:r>
      <w:r w:rsidR="0010066B">
        <w:rPr>
          <w:rFonts w:ascii="Times New Roman" w:hAnsi="Times New Roman"/>
          <w:b w:val="0"/>
          <w:sz w:val="22"/>
          <w:szCs w:val="22"/>
        </w:rPr>
        <w:t xml:space="preserve"> </w:t>
      </w:r>
      <w:proofErr w:type="gramStart"/>
      <w:r w:rsidRPr="00872B67">
        <w:rPr>
          <w:rFonts w:ascii="Times New Roman" w:hAnsi="Times New Roman"/>
          <w:b w:val="0"/>
          <w:sz w:val="22"/>
          <w:szCs w:val="22"/>
        </w:rPr>
        <w:t>then</w:t>
      </w:r>
      <w:proofErr w:type="gramEnd"/>
    </w:p>
    <w:p w14:paraId="22E8A10E" w14:textId="20A10241" w:rsidR="007C027D" w:rsidRPr="00872B67" w:rsidRDefault="00864A48" w:rsidP="0010066B">
      <w:pPr>
        <w:pStyle w:val="TF"/>
        <w:spacing w:after="120"/>
        <w:jc w:val="left"/>
        <w:rPr>
          <w:rFonts w:ascii="Times New Roman" w:hAnsi="Times New Roman"/>
          <w:bCs/>
          <w:sz w:val="22"/>
          <w:szCs w:val="22"/>
        </w:rPr>
      </w:pPr>
      <m:oMathPara>
        <m:oMath>
          <m:sSub>
            <m:sSubPr>
              <m:ctrlPr>
                <w:rPr>
                  <w:rFonts w:ascii="Cambria Math" w:eastAsia="MS Gothic" w:hAnsi="Cambria Math"/>
                  <w:bCs/>
                  <w:i/>
                  <w:sz w:val="22"/>
                  <w:szCs w:val="22"/>
                </w:rPr>
              </m:ctrlPr>
            </m:sSubPr>
            <m:e>
              <m:r>
                <m:rPr>
                  <m:sty m:val="bi"/>
                </m:rPr>
                <w:rPr>
                  <w:rFonts w:ascii="Cambria Math" w:eastAsia="MS Gothic" w:hAnsi="Cambria Math"/>
                  <w:sz w:val="22"/>
                  <w:szCs w:val="22"/>
                </w:rPr>
                <m:t>EVM</m:t>
              </m:r>
            </m:e>
            <m:sub>
              <m:r>
                <m:rPr>
                  <m:sty m:val="b"/>
                </m:rPr>
                <w:rPr>
                  <w:rFonts w:ascii="Cambria Math" w:eastAsia="MS Gothic" w:hAnsi="Cambria Math"/>
                  <w:sz w:val="22"/>
                  <w:szCs w:val="22"/>
                </w:rPr>
                <m:t>port</m:t>
              </m:r>
            </m:sub>
          </m:sSub>
          <m:r>
            <m:rPr>
              <m:sty m:val="bi"/>
            </m:rPr>
            <w:rPr>
              <w:rFonts w:ascii="Cambria Math" w:eastAsia="MS Gothic" w:hAnsi="Cambria Math"/>
              <w:sz w:val="22"/>
              <w:szCs w:val="22"/>
            </w:rPr>
            <m:t>≤</m:t>
          </m:r>
          <m:sSub>
            <m:sSubPr>
              <m:ctrlPr>
                <w:rPr>
                  <w:rFonts w:ascii="Cambria Math" w:eastAsia="MS Gothic" w:hAnsi="Cambria Math"/>
                  <w:bCs/>
                  <w:i/>
                  <w:sz w:val="22"/>
                  <w:szCs w:val="22"/>
                </w:rPr>
              </m:ctrlPr>
            </m:sSubPr>
            <m:e>
              <m:r>
                <m:rPr>
                  <m:sty m:val="bi"/>
                </m:rPr>
                <w:rPr>
                  <w:rFonts w:ascii="Cambria Math" w:eastAsia="MS Gothic" w:hAnsi="Cambria Math"/>
                  <w:sz w:val="22"/>
                  <w:szCs w:val="22"/>
                </w:rPr>
                <m:t>EVM</m:t>
              </m:r>
            </m:e>
            <m:sub>
              <m:r>
                <m:rPr>
                  <m:sty m:val="b"/>
                </m:rPr>
                <w:rPr>
                  <w:rFonts w:ascii="Cambria Math" w:eastAsia="MS Gothic" w:hAnsi="Cambria Math"/>
                  <w:sz w:val="22"/>
                  <w:szCs w:val="22"/>
                </w:rPr>
                <m:t>req</m:t>
              </m:r>
            </m:sub>
          </m:sSub>
          <m:d>
            <m:dPr>
              <m:ctrlPr>
                <w:rPr>
                  <w:rFonts w:ascii="Cambria Math" w:eastAsia="MS Gothic" w:hAnsi="Cambria Math"/>
                  <w:bCs/>
                  <w:i/>
                  <w:sz w:val="22"/>
                  <w:szCs w:val="22"/>
                </w:rPr>
              </m:ctrlPr>
            </m:dPr>
            <m:e>
              <m:r>
                <m:rPr>
                  <m:sty m:val="bi"/>
                </m:rPr>
                <w:rPr>
                  <w:rFonts w:ascii="Cambria Math" w:eastAsia="MS Gothic" w:hAnsi="Cambria Math"/>
                  <w:sz w:val="22"/>
                  <w:szCs w:val="22"/>
                </w:rPr>
                <m:t>m</m:t>
              </m:r>
            </m:e>
          </m:d>
          <m:r>
            <m:rPr>
              <m:sty m:val="bi"/>
            </m:rPr>
            <w:rPr>
              <w:rFonts w:ascii="Cambria Math" w:eastAsia="MS Gothic" w:hAnsi="Cambria Math"/>
              <w:sz w:val="22"/>
              <w:szCs w:val="22"/>
            </w:rPr>
            <m:t>.</m:t>
          </m:r>
        </m:oMath>
      </m:oMathPara>
    </w:p>
    <w:p w14:paraId="32CE050D" w14:textId="113DC1BD" w:rsidR="00872B67" w:rsidRDefault="00872B67" w:rsidP="00045781">
      <w:pPr>
        <w:pStyle w:val="TF"/>
        <w:jc w:val="left"/>
        <w:rPr>
          <w:rFonts w:ascii="Times New Roman" w:hAnsi="Times New Roman"/>
          <w:b w:val="0"/>
          <w:sz w:val="22"/>
          <w:szCs w:val="22"/>
        </w:rPr>
      </w:pPr>
      <w:r w:rsidRPr="00872B67">
        <w:rPr>
          <w:rFonts w:ascii="Times New Roman" w:hAnsi="Times New Roman"/>
          <w:b w:val="0"/>
          <w:sz w:val="22"/>
          <w:szCs w:val="22"/>
        </w:rPr>
        <w:t xml:space="preserve">As noted above, if the per antenna EVM requirement is relaxed by </w:t>
      </w:r>
      <m:oMath>
        <m:rad>
          <m:radPr>
            <m:degHide m:val="1"/>
            <m:ctrlPr>
              <w:rPr>
                <w:rFonts w:ascii="Cambria Math" w:eastAsia="MS Gothic" w:hAnsi="Cambria Math"/>
                <w:b w:val="0"/>
                <w:i/>
                <w:sz w:val="22"/>
                <w:szCs w:val="22"/>
              </w:rPr>
            </m:ctrlPr>
          </m:radPr>
          <m:deg/>
          <m:e>
            <m:r>
              <m:rPr>
                <m:sty m:val="bi"/>
              </m:rPr>
              <w:rPr>
                <w:rFonts w:ascii="Cambria Math" w:eastAsia="MS Gothic" w:hAnsi="Cambria Math"/>
                <w:sz w:val="22"/>
                <w:szCs w:val="22"/>
              </w:rPr>
              <m:t>2</m:t>
            </m:r>
          </m:e>
        </m:rad>
      </m:oMath>
      <w:r w:rsidRPr="00872B67">
        <w:rPr>
          <w:rFonts w:ascii="Times New Roman" w:hAnsi="Times New Roman"/>
          <w:b w:val="0"/>
          <w:sz w:val="22"/>
          <w:szCs w:val="22"/>
        </w:rPr>
        <w:t>, then the MPR needed to meet the requirement can be reduced by</w:t>
      </w:r>
      <w:r w:rsidR="00D22C65">
        <w:rPr>
          <w:rFonts w:ascii="Times New Roman" w:hAnsi="Times New Roman"/>
          <w:b w:val="0"/>
          <w:sz w:val="22"/>
          <w:szCs w:val="22"/>
        </w:rPr>
        <w:t xml:space="preserve"> approximately</w:t>
      </w:r>
      <w:r w:rsidRPr="00872B67">
        <w:rPr>
          <w:rFonts w:ascii="Times New Roman" w:hAnsi="Times New Roman"/>
          <w:b w:val="0"/>
          <w:sz w:val="22"/>
          <w:szCs w:val="22"/>
        </w:rPr>
        <w:t xml:space="preserve"> 1 </w:t>
      </w:r>
      <w:proofErr w:type="spellStart"/>
      <w:r w:rsidRPr="00872B67">
        <w:rPr>
          <w:rFonts w:ascii="Times New Roman" w:hAnsi="Times New Roman"/>
          <w:b w:val="0"/>
          <w:sz w:val="22"/>
          <w:szCs w:val="22"/>
        </w:rPr>
        <w:t>dB.</w:t>
      </w:r>
      <w:proofErr w:type="spellEnd"/>
    </w:p>
    <w:p w14:paraId="093E34F9" w14:textId="6413B1B6" w:rsidR="00D22C65" w:rsidRDefault="00D22C65" w:rsidP="00045781">
      <w:pPr>
        <w:pStyle w:val="TF"/>
        <w:jc w:val="left"/>
        <w:rPr>
          <w:rFonts w:ascii="Times New Roman" w:hAnsi="Times New Roman"/>
          <w:b w:val="0"/>
          <w:sz w:val="22"/>
          <w:szCs w:val="22"/>
        </w:rPr>
      </w:pPr>
      <w:r>
        <w:rPr>
          <w:rFonts w:ascii="Times New Roman" w:hAnsi="Times New Roman"/>
          <w:b w:val="0"/>
          <w:sz w:val="22"/>
          <w:szCs w:val="22"/>
        </w:rPr>
        <w:t xml:space="preserve">Alternatively, if we can consider the case that the correlation coefficient is bounded </w:t>
      </w:r>
      <w:r w:rsidRPr="00D22C65">
        <w:rPr>
          <w:rFonts w:ascii="Times New Roman" w:hAnsi="Times New Roman"/>
          <w:b w:val="0"/>
          <w:sz w:val="22"/>
          <w:szCs w:val="22"/>
        </w:rPr>
        <w:t xml:space="preserve">by </w:t>
      </w:r>
      <m:oMath>
        <m:sSub>
          <m:sSubPr>
            <m:ctrlPr>
              <w:rPr>
                <w:rFonts w:ascii="Cambria Math" w:hAnsi="Cambria Math"/>
                <w:b w:val="0"/>
                <w:i/>
                <w:sz w:val="22"/>
                <w:szCs w:val="22"/>
              </w:rPr>
            </m:ctrlPr>
          </m:sSubPr>
          <m:e>
            <m:r>
              <m:rPr>
                <m:sty m:val="bi"/>
              </m:rPr>
              <w:rPr>
                <w:rFonts w:ascii="Cambria Math" w:hAnsi="Cambria Math"/>
                <w:sz w:val="22"/>
                <w:szCs w:val="22"/>
              </w:rPr>
              <m:t>ρ</m:t>
            </m:r>
          </m:e>
          <m:sub>
            <m:r>
              <m:rPr>
                <m:sty m:val="bi"/>
              </m:rPr>
              <w:rPr>
                <w:rFonts w:ascii="Cambria Math" w:hAnsi="Cambria Math"/>
                <w:sz w:val="22"/>
                <w:szCs w:val="22"/>
              </w:rPr>
              <m:t>wc</m:t>
            </m:r>
          </m:sub>
        </m:sSub>
      </m:oMath>
      <w:r w:rsidRPr="00D22C65">
        <w:rPr>
          <w:rFonts w:ascii="Times New Roman" w:hAnsi="Times New Roman"/>
          <w:b w:val="0"/>
          <w:sz w:val="22"/>
          <w:szCs w:val="22"/>
        </w:rPr>
        <w:t xml:space="preserve">, so that </w:t>
      </w:r>
      <m:oMath>
        <m:r>
          <m:rPr>
            <m:sty m:val="bi"/>
          </m:rPr>
          <w:rPr>
            <w:rFonts w:ascii="Cambria Math" w:hAnsi="Cambria Math"/>
            <w:sz w:val="22"/>
            <w:szCs w:val="22"/>
          </w:rPr>
          <m:t>0≤ρ&lt;</m:t>
        </m:r>
        <m:sSub>
          <m:sSubPr>
            <m:ctrlPr>
              <w:rPr>
                <w:rFonts w:ascii="Cambria Math" w:hAnsi="Cambria Math"/>
                <w:b w:val="0"/>
                <w:i/>
                <w:sz w:val="22"/>
                <w:szCs w:val="22"/>
              </w:rPr>
            </m:ctrlPr>
          </m:sSubPr>
          <m:e>
            <m:r>
              <m:rPr>
                <m:sty m:val="bi"/>
              </m:rPr>
              <w:rPr>
                <w:rFonts w:ascii="Cambria Math" w:hAnsi="Cambria Math"/>
                <w:sz w:val="22"/>
                <w:szCs w:val="22"/>
              </w:rPr>
              <m:t>ρ</m:t>
            </m:r>
          </m:e>
          <m:sub>
            <m:r>
              <m:rPr>
                <m:sty m:val="bi"/>
              </m:rPr>
              <w:rPr>
                <w:rFonts w:ascii="Cambria Math" w:hAnsi="Cambria Math"/>
                <w:sz w:val="22"/>
                <w:szCs w:val="22"/>
              </w:rPr>
              <m:t>wc</m:t>
            </m:r>
          </m:sub>
        </m:sSub>
      </m:oMath>
      <w:r>
        <w:rPr>
          <w:rFonts w:ascii="Times New Roman" w:hAnsi="Times New Roman"/>
          <w:b w:val="0"/>
          <w:sz w:val="22"/>
          <w:szCs w:val="22"/>
        </w:rPr>
        <w:t xml:space="preserve">.   For this case, </w:t>
      </w:r>
      <w:r w:rsidR="00A970B1">
        <w:rPr>
          <w:rFonts w:ascii="Times New Roman" w:hAnsi="Times New Roman"/>
          <w:b w:val="0"/>
          <w:sz w:val="22"/>
          <w:szCs w:val="22"/>
        </w:rPr>
        <w:t>if we set the per antenna EVM requirements as</w:t>
      </w:r>
    </w:p>
    <w:p w14:paraId="58F15BE1" w14:textId="77777777" w:rsidR="00A970B1" w:rsidRPr="00ED2ED0" w:rsidRDefault="00864A48" w:rsidP="00A970B1">
      <w:pPr>
        <w:spacing w:after="120"/>
        <w:rPr>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2</m:t>
                  </m:r>
                </m:num>
                <m:den>
                  <m:r>
                    <w:rPr>
                      <w:rFonts w:ascii="Cambria Math" w:eastAsia="MS Gothic" w:hAnsi="Cambria Math"/>
                      <w:sz w:val="22"/>
                      <w:szCs w:val="22"/>
                    </w:rPr>
                    <m:t>1+</m:t>
                  </m:r>
                  <m:sSub>
                    <m:sSubPr>
                      <m:ctrlPr>
                        <w:rPr>
                          <w:rFonts w:ascii="Cambria Math" w:eastAsia="MS Gothic" w:hAnsi="Cambria Math"/>
                          <w:i/>
                          <w:sz w:val="22"/>
                          <w:szCs w:val="22"/>
                        </w:rPr>
                      </m:ctrlPr>
                    </m:sSubPr>
                    <m:e>
                      <m:r>
                        <w:rPr>
                          <w:rFonts w:ascii="Cambria Math" w:eastAsia="MS Gothic" w:hAnsi="Cambria Math"/>
                          <w:sz w:val="22"/>
                          <w:szCs w:val="22"/>
                        </w:rPr>
                        <m:t>ρ</m:t>
                      </m:r>
                    </m:e>
                    <m:sub>
                      <m:r>
                        <m:rPr>
                          <m:sty m:val="p"/>
                        </m:rPr>
                        <w:rPr>
                          <w:rFonts w:ascii="Cambria Math" w:eastAsia="MS Gothic" w:hAnsi="Cambria Math"/>
                          <w:sz w:val="22"/>
                          <w:szCs w:val="22"/>
                        </w:rPr>
                        <m:t>wc</m:t>
                      </m:r>
                    </m:sub>
                  </m:sSub>
                </m:den>
              </m:f>
            </m:e>
          </m:rad>
          <m:sSub>
            <m:sSubPr>
              <m:ctrlPr>
                <w:rPr>
                  <w:rFonts w:ascii="Cambria Math" w:eastAsia="MS Gothic" w:hAnsi="Cambria Math"/>
                  <w:bCs/>
                  <w:i/>
                  <w:sz w:val="22"/>
                  <w:szCs w:val="22"/>
                </w:rPr>
              </m:ctrlPr>
            </m:sSubPr>
            <m:e>
              <m:r>
                <w:rPr>
                  <w:rFonts w:ascii="Cambria Math" w:eastAsia="MS Gothic" w:hAnsi="Cambria Math"/>
                  <w:sz w:val="22"/>
                  <w:szCs w:val="22"/>
                </w:rPr>
                <m:t xml:space="preserve"> EVM</m:t>
              </m:r>
            </m:e>
            <m:sub>
              <m:r>
                <m:rPr>
                  <m:sty m:val="p"/>
                </m:rPr>
                <w:rPr>
                  <w:rFonts w:ascii="Cambria Math" w:eastAsia="MS Gothic" w:hAnsi="Cambria Math"/>
                  <w:sz w:val="22"/>
                  <w:szCs w:val="22"/>
                </w:rPr>
                <m:t>req</m:t>
              </m:r>
            </m:sub>
          </m:sSub>
          <m:d>
            <m:dPr>
              <m:ctrlPr>
                <w:rPr>
                  <w:rFonts w:ascii="Cambria Math" w:eastAsia="MS Gothic" w:hAnsi="Cambria Math"/>
                  <w:i/>
                  <w:sz w:val="22"/>
                  <w:szCs w:val="22"/>
                </w:rPr>
              </m:ctrlPr>
            </m:dPr>
            <m:e>
              <m:r>
                <w:rPr>
                  <w:rFonts w:ascii="Cambria Math" w:eastAsia="MS Gothic" w:hAnsi="Cambria Math"/>
                  <w:sz w:val="22"/>
                  <w:szCs w:val="22"/>
                </w:rPr>
                <m:t>m</m:t>
              </m:r>
            </m:e>
          </m:d>
          <m:r>
            <w:rPr>
              <w:rFonts w:ascii="Cambria Math" w:eastAsia="MS Gothic" w:hAnsi="Cambria Math"/>
              <w:sz w:val="22"/>
              <w:szCs w:val="22"/>
            </w:rPr>
            <m:t xml:space="preserve">    </m:t>
          </m:r>
          <m:r>
            <m:rPr>
              <m:sty m:val="p"/>
            </m:rPr>
            <w:rPr>
              <w:rFonts w:ascii="Cambria Math" w:eastAsia="MS Gothic" w:hAnsi="Cambria Math"/>
              <w:sz w:val="22"/>
              <w:szCs w:val="22"/>
            </w:rPr>
            <m:t>and</m:t>
          </m:r>
          <m:r>
            <w:rPr>
              <w:rFonts w:ascii="Cambria Math" w:eastAsia="MS Gothic" w:hAnsi="Cambria Math"/>
              <w:sz w:val="22"/>
              <w:szCs w:val="22"/>
            </w:rPr>
            <m:t xml:space="preserve">    </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2</m:t>
                  </m:r>
                </m:num>
                <m:den>
                  <m:r>
                    <w:rPr>
                      <w:rFonts w:ascii="Cambria Math" w:eastAsia="MS Gothic" w:hAnsi="Cambria Math"/>
                      <w:sz w:val="22"/>
                      <w:szCs w:val="22"/>
                    </w:rPr>
                    <m:t>1+</m:t>
                  </m:r>
                  <m:sSub>
                    <m:sSubPr>
                      <m:ctrlPr>
                        <w:rPr>
                          <w:rFonts w:ascii="Cambria Math" w:eastAsia="MS Gothic" w:hAnsi="Cambria Math"/>
                          <w:i/>
                          <w:sz w:val="22"/>
                          <w:szCs w:val="22"/>
                        </w:rPr>
                      </m:ctrlPr>
                    </m:sSubPr>
                    <m:e>
                      <m:r>
                        <w:rPr>
                          <w:rFonts w:ascii="Cambria Math" w:eastAsia="MS Gothic" w:hAnsi="Cambria Math"/>
                          <w:sz w:val="22"/>
                          <w:szCs w:val="22"/>
                        </w:rPr>
                        <m:t>ρ</m:t>
                      </m:r>
                    </m:e>
                    <m:sub>
                      <m:r>
                        <m:rPr>
                          <m:sty m:val="p"/>
                        </m:rPr>
                        <w:rPr>
                          <w:rFonts w:ascii="Cambria Math" w:eastAsia="MS Gothic" w:hAnsi="Cambria Math"/>
                          <w:sz w:val="22"/>
                          <w:szCs w:val="22"/>
                        </w:rPr>
                        <m:t>wc</m:t>
                      </m:r>
                    </m:sub>
                  </m:sSub>
                </m:den>
              </m:f>
            </m:e>
          </m:rad>
          <m:sSub>
            <m:sSubPr>
              <m:ctrlPr>
                <w:rPr>
                  <w:rFonts w:ascii="Cambria Math" w:eastAsia="MS Gothic" w:hAnsi="Cambria Math"/>
                  <w:bCs/>
                  <w:i/>
                  <w:sz w:val="22"/>
                  <w:szCs w:val="22"/>
                </w:rPr>
              </m:ctrlPr>
            </m:sSubPr>
            <m:e>
              <m:r>
                <w:rPr>
                  <w:rFonts w:ascii="Cambria Math" w:eastAsia="MS Gothic" w:hAnsi="Cambria Math"/>
                  <w:sz w:val="22"/>
                  <w:szCs w:val="22"/>
                </w:rPr>
                <m:t xml:space="preserve"> EVM</m:t>
              </m:r>
            </m:e>
            <m:sub>
              <m:r>
                <m:rPr>
                  <m:sty m:val="p"/>
                </m:rPr>
                <w:rPr>
                  <w:rFonts w:ascii="Cambria Math" w:eastAsia="MS Gothic" w:hAnsi="Cambria Math"/>
                  <w:sz w:val="22"/>
                  <w:szCs w:val="22"/>
                </w:rPr>
                <m:t>req</m:t>
              </m:r>
            </m:sub>
          </m:sSub>
          <m:d>
            <m:dPr>
              <m:ctrlPr>
                <w:rPr>
                  <w:rFonts w:ascii="Cambria Math" w:eastAsia="MS Gothic" w:hAnsi="Cambria Math"/>
                  <w:i/>
                  <w:sz w:val="22"/>
                  <w:szCs w:val="22"/>
                </w:rPr>
              </m:ctrlPr>
            </m:dPr>
            <m:e>
              <m:r>
                <w:rPr>
                  <w:rFonts w:ascii="Cambria Math" w:eastAsia="MS Gothic" w:hAnsi="Cambria Math"/>
                  <w:sz w:val="22"/>
                  <w:szCs w:val="22"/>
                </w:rPr>
                <m:t>m</m:t>
              </m:r>
            </m:e>
          </m:d>
          <m:r>
            <w:rPr>
              <w:rFonts w:ascii="Cambria Math" w:eastAsia="MS Gothic" w:hAnsi="Cambria Math"/>
              <w:sz w:val="22"/>
              <w:szCs w:val="22"/>
            </w:rPr>
            <m:t>.</m:t>
          </m:r>
        </m:oMath>
      </m:oMathPara>
    </w:p>
    <w:p w14:paraId="07335FDD" w14:textId="54A83609" w:rsidR="00A970B1" w:rsidRDefault="00CC0CB0" w:rsidP="00A970B1">
      <w:pPr>
        <w:pStyle w:val="TF"/>
        <w:spacing w:after="120"/>
        <w:jc w:val="left"/>
        <w:rPr>
          <w:rFonts w:ascii="Times New Roman" w:hAnsi="Times New Roman"/>
          <w:b w:val="0"/>
          <w:sz w:val="22"/>
          <w:szCs w:val="22"/>
        </w:rPr>
      </w:pPr>
      <w:r>
        <w:rPr>
          <w:rFonts w:ascii="Times New Roman" w:hAnsi="Times New Roman"/>
          <w:b w:val="0"/>
          <w:sz w:val="22"/>
          <w:szCs w:val="22"/>
        </w:rPr>
        <w:t>t</w:t>
      </w:r>
      <w:r w:rsidR="00A970B1">
        <w:rPr>
          <w:rFonts w:ascii="Times New Roman" w:hAnsi="Times New Roman"/>
          <w:b w:val="0"/>
          <w:sz w:val="22"/>
          <w:szCs w:val="22"/>
        </w:rPr>
        <w:t>hen it is shown in the Appendix that</w:t>
      </w:r>
    </w:p>
    <w:p w14:paraId="6C30E577" w14:textId="74A580A7" w:rsidR="00A970B1" w:rsidRPr="004454DE" w:rsidRDefault="00864A48" w:rsidP="00A970B1">
      <w:pPr>
        <w:spacing w:after="120"/>
        <w:ind w:left="3330"/>
        <w:rPr>
          <w:b/>
          <w:sz w:val="22"/>
          <w:szCs w:val="22"/>
        </w:rPr>
      </w:pPr>
      <m:oMathPara>
        <m:oMathParaPr>
          <m:jc m:val="left"/>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d>
            <m:dPr>
              <m:ctrlPr>
                <w:rPr>
                  <w:rFonts w:ascii="Cambria Math" w:eastAsia="MS Gothic" w:hAnsi="Cambria Math"/>
                  <w:b/>
                  <w:i/>
                  <w:sz w:val="22"/>
                  <w:szCs w:val="22"/>
                </w:rPr>
              </m:ctrlPr>
            </m:dPr>
            <m:e>
              <m:r>
                <w:rPr>
                  <w:rFonts w:ascii="Cambria Math" w:eastAsia="MS Gothic" w:hAnsi="Cambria Math"/>
                  <w:sz w:val="22"/>
                  <w:szCs w:val="22"/>
                </w:rPr>
                <m:t>ρ</m:t>
              </m:r>
            </m:e>
          </m:d>
          <m:r>
            <m:rPr>
              <m:sty m:val="bi"/>
            </m:rP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 xml:space="preserve"> EVM</m:t>
              </m:r>
            </m:e>
            <m:sub>
              <m:r>
                <m:rPr>
                  <m:sty m:val="p"/>
                </m:rPr>
                <w:rPr>
                  <w:rFonts w:ascii="Cambria Math" w:eastAsia="MS Gothic" w:hAnsi="Cambria Math"/>
                  <w:sz w:val="22"/>
                  <w:szCs w:val="22"/>
                </w:rPr>
                <m:t>req</m:t>
              </m:r>
            </m:sub>
          </m:sSub>
          <m:d>
            <m:dPr>
              <m:ctrlPr>
                <w:rPr>
                  <w:rFonts w:ascii="Cambria Math" w:eastAsia="MS Gothic" w:hAnsi="Cambria Math"/>
                  <w:i/>
                  <w:sz w:val="22"/>
                  <w:szCs w:val="22"/>
                </w:rPr>
              </m:ctrlPr>
            </m:dPr>
            <m:e>
              <m:r>
                <w:rPr>
                  <w:rFonts w:ascii="Cambria Math" w:eastAsia="MS Gothic" w:hAnsi="Cambria Math"/>
                  <w:sz w:val="22"/>
                  <w:szCs w:val="22"/>
                </w:rPr>
                <m:t>m</m:t>
              </m:r>
            </m:e>
          </m:d>
          <m:rad>
            <m:radPr>
              <m:degHide m:val="1"/>
              <m:ctrlPr>
                <w:rPr>
                  <w:rFonts w:ascii="Cambria Math" w:eastAsia="MS Gothic" w:hAnsi="Cambria Math"/>
                  <w:b/>
                  <w:i/>
                  <w:sz w:val="22"/>
                  <w:szCs w:val="22"/>
                </w:rPr>
              </m:ctrlPr>
            </m:radPr>
            <m:deg/>
            <m:e>
              <m:f>
                <m:fPr>
                  <m:ctrlPr>
                    <w:rPr>
                      <w:rFonts w:ascii="Cambria Math" w:eastAsia="MS Gothic" w:hAnsi="Cambria Math"/>
                      <w:b/>
                      <w:i/>
                      <w:sz w:val="22"/>
                      <w:szCs w:val="22"/>
                    </w:rPr>
                  </m:ctrlPr>
                </m:fPr>
                <m:num>
                  <m:r>
                    <w:rPr>
                      <w:rFonts w:ascii="Cambria Math" w:eastAsia="MS Gothic" w:hAnsi="Cambria Math"/>
                      <w:sz w:val="22"/>
                      <w:szCs w:val="22"/>
                    </w:rPr>
                    <m:t>1+ρ</m:t>
                  </m:r>
                </m:num>
                <m:den>
                  <m:r>
                    <w:rPr>
                      <w:rFonts w:ascii="Cambria Math" w:eastAsia="MS Gothic" w:hAnsi="Cambria Math"/>
                      <w:sz w:val="22"/>
                      <w:szCs w:val="22"/>
                    </w:rPr>
                    <m:t>1+</m:t>
                  </m:r>
                  <m:sSub>
                    <m:sSubPr>
                      <m:ctrlPr>
                        <w:rPr>
                          <w:rFonts w:ascii="Cambria Math" w:eastAsia="MS Gothic" w:hAnsi="Cambria Math"/>
                          <w:i/>
                          <w:sz w:val="22"/>
                          <w:szCs w:val="22"/>
                        </w:rPr>
                      </m:ctrlPr>
                    </m:sSubPr>
                    <m:e>
                      <m:r>
                        <w:rPr>
                          <w:rFonts w:ascii="Cambria Math" w:eastAsia="MS Gothic" w:hAnsi="Cambria Math"/>
                          <w:sz w:val="22"/>
                          <w:szCs w:val="22"/>
                        </w:rPr>
                        <m:t>ρ</m:t>
                      </m:r>
                    </m:e>
                    <m:sub>
                      <m:r>
                        <m:rPr>
                          <m:sty m:val="p"/>
                        </m:rPr>
                        <w:rPr>
                          <w:rFonts w:ascii="Cambria Math" w:eastAsia="MS Gothic" w:hAnsi="Cambria Math"/>
                          <w:sz w:val="22"/>
                          <w:szCs w:val="22"/>
                        </w:rPr>
                        <m:t>wc</m:t>
                      </m:r>
                    </m:sub>
                  </m:sSub>
                </m:den>
              </m:f>
            </m:e>
          </m:rad>
          <m:r>
            <m:rPr>
              <m:sty m:val="bi"/>
            </m:rPr>
            <w:rPr>
              <w:rFonts w:ascii="Cambria Math" w:eastAsia="MS Gothic" w:hAnsi="Cambria Math"/>
              <w:sz w:val="22"/>
              <w:szCs w:val="22"/>
            </w:rPr>
            <m:t xml:space="preserve"> .</m:t>
          </m:r>
        </m:oMath>
      </m:oMathPara>
    </w:p>
    <w:p w14:paraId="384A5F26" w14:textId="786DE408" w:rsidR="00A970B1" w:rsidRDefault="00AE3A12" w:rsidP="00045781">
      <w:pPr>
        <w:pStyle w:val="TF"/>
        <w:jc w:val="left"/>
        <w:rPr>
          <w:rFonts w:ascii="Times New Roman" w:hAnsi="Times New Roman"/>
          <w:b w:val="0"/>
          <w:sz w:val="22"/>
          <w:szCs w:val="22"/>
        </w:rPr>
      </w:pPr>
      <w:r>
        <w:rPr>
          <w:rFonts w:ascii="Times New Roman" w:hAnsi="Times New Roman"/>
          <w:b w:val="0"/>
          <w:sz w:val="22"/>
          <w:szCs w:val="22"/>
        </w:rPr>
        <w:t>Thus</w:t>
      </w:r>
      <w:r w:rsidR="00A970B1">
        <w:rPr>
          <w:rFonts w:ascii="Times New Roman" w:hAnsi="Times New Roman"/>
          <w:b w:val="0"/>
          <w:sz w:val="22"/>
          <w:szCs w:val="22"/>
        </w:rPr>
        <w:t xml:space="preserve">, so long as </w:t>
      </w:r>
      <m:oMath>
        <m:r>
          <m:rPr>
            <m:sty m:val="bi"/>
          </m:rPr>
          <w:rPr>
            <w:rFonts w:ascii="Cambria Math" w:hAnsi="Cambria Math"/>
            <w:sz w:val="22"/>
            <w:szCs w:val="22"/>
          </w:rPr>
          <m:t>ρ≤</m:t>
        </m:r>
        <m:sSub>
          <m:sSubPr>
            <m:ctrlPr>
              <w:rPr>
                <w:rFonts w:ascii="Cambria Math" w:hAnsi="Cambria Math"/>
                <w:b w:val="0"/>
                <w:i/>
                <w:sz w:val="22"/>
                <w:szCs w:val="22"/>
              </w:rPr>
            </m:ctrlPr>
          </m:sSubPr>
          <m:e>
            <m:r>
              <m:rPr>
                <m:sty m:val="bi"/>
              </m:rPr>
              <w:rPr>
                <w:rFonts w:ascii="Cambria Math" w:hAnsi="Cambria Math"/>
                <w:sz w:val="22"/>
                <w:szCs w:val="22"/>
              </w:rPr>
              <m:t>ρ</m:t>
            </m:r>
          </m:e>
          <m:sub>
            <m:r>
              <m:rPr>
                <m:sty m:val="bi"/>
              </m:rPr>
              <w:rPr>
                <w:rFonts w:ascii="Cambria Math" w:hAnsi="Cambria Math"/>
                <w:sz w:val="22"/>
                <w:szCs w:val="22"/>
              </w:rPr>
              <m:t>wc</m:t>
            </m:r>
          </m:sub>
        </m:sSub>
      </m:oMath>
      <w:r w:rsidR="00A970B1">
        <w:rPr>
          <w:rFonts w:ascii="Times New Roman" w:hAnsi="Times New Roman"/>
          <w:b w:val="0"/>
          <w:sz w:val="22"/>
          <w:szCs w:val="22"/>
        </w:rPr>
        <w:t xml:space="preserve">, </w:t>
      </w:r>
      <w:r>
        <w:rPr>
          <w:rFonts w:ascii="Times New Roman" w:hAnsi="Times New Roman"/>
          <w:b w:val="0"/>
          <w:sz w:val="22"/>
          <w:szCs w:val="22"/>
        </w:rPr>
        <w:t>we have</w:t>
      </w:r>
    </w:p>
    <w:p w14:paraId="1F07DB2F" w14:textId="3B44AC3B" w:rsidR="00A970B1" w:rsidRPr="00CC0CB0" w:rsidRDefault="00864A48" w:rsidP="00045781">
      <w:pPr>
        <w:pStyle w:val="TF"/>
        <w:jc w:val="left"/>
        <w:rPr>
          <w:rFonts w:ascii="Times New Roman" w:hAnsi="Times New Roman"/>
          <w:b w:val="0"/>
          <w:sz w:val="22"/>
          <w:szCs w:val="22"/>
        </w:rPr>
      </w:pPr>
      <m:oMathPara>
        <m:oMath>
          <m:sSub>
            <m:sSubPr>
              <m:ctrlPr>
                <w:rPr>
                  <w:rFonts w:ascii="Cambria Math" w:eastAsia="MS Gothic" w:hAnsi="Cambria Math"/>
                  <w:bCs/>
                  <w:i/>
                  <w:sz w:val="22"/>
                  <w:szCs w:val="22"/>
                </w:rPr>
              </m:ctrlPr>
            </m:sSubPr>
            <m:e>
              <m:r>
                <m:rPr>
                  <m:sty m:val="bi"/>
                </m:rPr>
                <w:rPr>
                  <w:rFonts w:ascii="Cambria Math" w:eastAsia="MS Gothic" w:hAnsi="Cambria Math"/>
                  <w:sz w:val="22"/>
                  <w:szCs w:val="22"/>
                </w:rPr>
                <m:t>EVM</m:t>
              </m:r>
            </m:e>
            <m:sub>
              <m:r>
                <m:rPr>
                  <m:sty m:val="b"/>
                </m:rPr>
                <w:rPr>
                  <w:rFonts w:ascii="Cambria Math" w:eastAsia="MS Gothic" w:hAnsi="Cambria Math"/>
                  <w:sz w:val="22"/>
                  <w:szCs w:val="22"/>
                </w:rPr>
                <m:t>port</m:t>
              </m:r>
            </m:sub>
          </m:sSub>
          <m:d>
            <m:dPr>
              <m:ctrlPr>
                <w:rPr>
                  <w:rFonts w:ascii="Cambria Math" w:eastAsia="MS Gothic" w:hAnsi="Cambria Math"/>
                  <w:b w:val="0"/>
                  <w:i/>
                  <w:sz w:val="22"/>
                  <w:szCs w:val="22"/>
                </w:rPr>
              </m:ctrlPr>
            </m:dPr>
            <m:e>
              <m:r>
                <m:rPr>
                  <m:sty m:val="bi"/>
                </m:rPr>
                <w:rPr>
                  <w:rFonts w:ascii="Cambria Math" w:eastAsia="MS Gothic" w:hAnsi="Cambria Math"/>
                  <w:sz w:val="22"/>
                  <w:szCs w:val="22"/>
                </w:rPr>
                <m:t>ρ</m:t>
              </m:r>
            </m:e>
          </m:d>
          <m:r>
            <m:rPr>
              <m:sty m:val="bi"/>
            </m:rPr>
            <w:rPr>
              <w:rFonts w:ascii="Cambria Math" w:eastAsia="MS Gothic" w:hAnsi="Cambria Math"/>
              <w:sz w:val="22"/>
              <w:szCs w:val="22"/>
            </w:rPr>
            <m:t>≤</m:t>
          </m:r>
          <m:sSub>
            <m:sSubPr>
              <m:ctrlPr>
                <w:rPr>
                  <w:rFonts w:ascii="Cambria Math" w:eastAsia="MS Gothic" w:hAnsi="Cambria Math"/>
                  <w:bCs/>
                  <w:i/>
                  <w:sz w:val="22"/>
                  <w:szCs w:val="22"/>
                </w:rPr>
              </m:ctrlPr>
            </m:sSubPr>
            <m:e>
              <m:r>
                <m:rPr>
                  <m:sty m:val="bi"/>
                </m:rPr>
                <w:rPr>
                  <w:rFonts w:ascii="Cambria Math" w:eastAsia="MS Gothic" w:hAnsi="Cambria Math"/>
                  <w:sz w:val="22"/>
                  <w:szCs w:val="22"/>
                </w:rPr>
                <m:t xml:space="preserve"> EVM</m:t>
              </m:r>
            </m:e>
            <m:sub>
              <m:r>
                <m:rPr>
                  <m:sty m:val="b"/>
                </m:rPr>
                <w:rPr>
                  <w:rFonts w:ascii="Cambria Math" w:eastAsia="MS Gothic" w:hAnsi="Cambria Math"/>
                  <w:sz w:val="22"/>
                  <w:szCs w:val="22"/>
                </w:rPr>
                <m:t>req</m:t>
              </m:r>
            </m:sub>
          </m:sSub>
          <m:d>
            <m:dPr>
              <m:ctrlPr>
                <w:rPr>
                  <w:rFonts w:ascii="Cambria Math" w:eastAsia="MS Gothic" w:hAnsi="Cambria Math"/>
                  <w:i/>
                  <w:sz w:val="22"/>
                  <w:szCs w:val="22"/>
                </w:rPr>
              </m:ctrlPr>
            </m:dPr>
            <m:e>
              <m:r>
                <m:rPr>
                  <m:sty m:val="bi"/>
                </m:rPr>
                <w:rPr>
                  <w:rFonts w:ascii="Cambria Math" w:eastAsia="MS Gothic" w:hAnsi="Cambria Math"/>
                  <w:sz w:val="22"/>
                  <w:szCs w:val="22"/>
                </w:rPr>
                <m:t>m</m:t>
              </m:r>
            </m:e>
          </m:d>
          <m:r>
            <m:rPr>
              <m:sty m:val="bi"/>
            </m:rPr>
            <w:rPr>
              <w:rFonts w:ascii="Cambria Math" w:eastAsia="MS Gothic" w:hAnsi="Cambria Math"/>
              <w:sz w:val="22"/>
              <w:szCs w:val="22"/>
            </w:rPr>
            <m:t xml:space="preserve"> .</m:t>
          </m:r>
        </m:oMath>
      </m:oMathPara>
    </w:p>
    <w:p w14:paraId="54902B8C" w14:textId="2922D6BD" w:rsidR="00CC0CB0" w:rsidRDefault="00CC0CB0" w:rsidP="00045781">
      <w:pPr>
        <w:pStyle w:val="TF"/>
        <w:jc w:val="left"/>
        <w:rPr>
          <w:rFonts w:ascii="Times New Roman" w:hAnsi="Times New Roman"/>
          <w:b w:val="0"/>
          <w:sz w:val="22"/>
          <w:szCs w:val="22"/>
        </w:rPr>
      </w:pPr>
      <w:r>
        <w:rPr>
          <w:rFonts w:ascii="Times New Roman" w:hAnsi="Times New Roman"/>
          <w:b w:val="0"/>
          <w:sz w:val="22"/>
          <w:szCs w:val="22"/>
        </w:rPr>
        <w:t xml:space="preserve">It can be noted, that so long as </w:t>
      </w:r>
      <m:oMath>
        <m:sSub>
          <m:sSubPr>
            <m:ctrlPr>
              <w:rPr>
                <w:rFonts w:ascii="Cambria Math" w:hAnsi="Cambria Math"/>
                <w:b w:val="0"/>
                <w:i/>
                <w:sz w:val="22"/>
                <w:szCs w:val="22"/>
              </w:rPr>
            </m:ctrlPr>
          </m:sSubPr>
          <m:e>
            <m:r>
              <m:rPr>
                <m:sty m:val="bi"/>
              </m:rPr>
              <w:rPr>
                <w:rFonts w:ascii="Cambria Math" w:hAnsi="Cambria Math"/>
                <w:sz w:val="22"/>
                <w:szCs w:val="22"/>
              </w:rPr>
              <m:t>ρ</m:t>
            </m:r>
          </m:e>
          <m:sub>
            <m:r>
              <m:rPr>
                <m:sty m:val="bi"/>
              </m:rPr>
              <w:rPr>
                <w:rFonts w:ascii="Cambria Math" w:hAnsi="Cambria Math"/>
                <w:sz w:val="22"/>
                <w:szCs w:val="22"/>
              </w:rPr>
              <m:t>wc</m:t>
            </m:r>
          </m:sub>
        </m:sSub>
      </m:oMath>
      <w:r>
        <w:rPr>
          <w:rFonts w:ascii="Times New Roman" w:hAnsi="Times New Roman"/>
          <w:b w:val="0"/>
          <w:sz w:val="22"/>
          <w:szCs w:val="22"/>
        </w:rPr>
        <w:t xml:space="preserve"> is reasonably small, the per antenna EVM relaxation is still significant.  For example, if </w:t>
      </w:r>
      <m:oMath>
        <m:sSub>
          <m:sSubPr>
            <m:ctrlPr>
              <w:rPr>
                <w:rFonts w:ascii="Cambria Math" w:hAnsi="Cambria Math"/>
                <w:b w:val="0"/>
                <w:i/>
                <w:sz w:val="22"/>
                <w:szCs w:val="22"/>
              </w:rPr>
            </m:ctrlPr>
          </m:sSubPr>
          <m:e>
            <m:r>
              <m:rPr>
                <m:sty m:val="bi"/>
              </m:rPr>
              <w:rPr>
                <w:rFonts w:ascii="Cambria Math" w:hAnsi="Cambria Math"/>
                <w:sz w:val="22"/>
                <w:szCs w:val="22"/>
              </w:rPr>
              <m:t>ρ</m:t>
            </m:r>
          </m:e>
          <m:sub>
            <m:r>
              <m:rPr>
                <m:sty m:val="bi"/>
              </m:rPr>
              <w:rPr>
                <w:rFonts w:ascii="Cambria Math" w:hAnsi="Cambria Math"/>
                <w:sz w:val="22"/>
                <w:szCs w:val="22"/>
              </w:rPr>
              <m:t>wc</m:t>
            </m:r>
          </m:sub>
        </m:sSub>
        <m:r>
          <m:rPr>
            <m:sty m:val="bi"/>
          </m:rPr>
          <w:rPr>
            <w:rFonts w:ascii="Cambria Math" w:hAnsi="Cambria Math"/>
            <w:sz w:val="22"/>
            <w:szCs w:val="22"/>
          </w:rPr>
          <m:t>=0.1</m:t>
        </m:r>
      </m:oMath>
      <w:r>
        <w:rPr>
          <w:rFonts w:ascii="Times New Roman" w:hAnsi="Times New Roman"/>
          <w:b w:val="0"/>
          <w:sz w:val="22"/>
          <w:szCs w:val="22"/>
        </w:rPr>
        <w:t xml:space="preserve">, then </w:t>
      </w:r>
    </w:p>
    <w:p w14:paraId="306E94F7" w14:textId="00BEF219" w:rsidR="00CC0CB0" w:rsidRPr="00CC0CB0" w:rsidRDefault="00864A48" w:rsidP="00CC0CB0">
      <w:pPr>
        <w:pStyle w:val="TF"/>
        <w:spacing w:after="120"/>
        <w:jc w:val="left"/>
        <w:rPr>
          <w:rFonts w:ascii="Times New Roman" w:hAnsi="Times New Roman"/>
          <w:b w:val="0"/>
          <w:sz w:val="22"/>
          <w:szCs w:val="22"/>
        </w:rPr>
      </w:pPr>
      <m:oMathPara>
        <m:oMath>
          <m:rad>
            <m:radPr>
              <m:degHide m:val="1"/>
              <m:ctrlPr>
                <w:rPr>
                  <w:rFonts w:ascii="Cambria Math" w:eastAsia="MS Gothic" w:hAnsi="Cambria Math"/>
                  <w:b w:val="0"/>
                  <w:i/>
                  <w:sz w:val="22"/>
                  <w:szCs w:val="22"/>
                </w:rPr>
              </m:ctrlPr>
            </m:radPr>
            <m:deg/>
            <m:e>
              <m:f>
                <m:fPr>
                  <m:ctrlPr>
                    <w:rPr>
                      <w:rFonts w:ascii="Cambria Math" w:eastAsia="MS Gothic" w:hAnsi="Cambria Math"/>
                      <w:bCs/>
                      <w:i/>
                      <w:sz w:val="22"/>
                      <w:szCs w:val="22"/>
                    </w:rPr>
                  </m:ctrlPr>
                </m:fPr>
                <m:num>
                  <m:r>
                    <m:rPr>
                      <m:sty m:val="bi"/>
                    </m:rPr>
                    <w:rPr>
                      <w:rFonts w:ascii="Cambria Math" w:eastAsia="MS Gothic" w:hAnsi="Cambria Math"/>
                      <w:sz w:val="22"/>
                      <w:szCs w:val="22"/>
                    </w:rPr>
                    <m:t>2</m:t>
                  </m:r>
                </m:num>
                <m:den>
                  <m:r>
                    <m:rPr>
                      <m:sty m:val="bi"/>
                    </m:rPr>
                    <w:rPr>
                      <w:rFonts w:ascii="Cambria Math" w:eastAsia="MS Gothic" w:hAnsi="Cambria Math"/>
                      <w:sz w:val="22"/>
                      <w:szCs w:val="22"/>
                    </w:rPr>
                    <m:t>1+</m:t>
                  </m:r>
                  <m:sSub>
                    <m:sSubPr>
                      <m:ctrlPr>
                        <w:rPr>
                          <w:rFonts w:ascii="Cambria Math" w:eastAsia="MS Gothic" w:hAnsi="Cambria Math"/>
                          <w:i/>
                          <w:sz w:val="22"/>
                          <w:szCs w:val="22"/>
                        </w:rPr>
                      </m:ctrlPr>
                    </m:sSubPr>
                    <m:e>
                      <m:r>
                        <m:rPr>
                          <m:sty m:val="bi"/>
                        </m:rPr>
                        <w:rPr>
                          <w:rFonts w:ascii="Cambria Math" w:eastAsia="MS Gothic" w:hAnsi="Cambria Math"/>
                          <w:sz w:val="22"/>
                          <w:szCs w:val="22"/>
                        </w:rPr>
                        <m:t>ρ</m:t>
                      </m:r>
                    </m:e>
                    <m:sub>
                      <m:r>
                        <m:rPr>
                          <m:sty m:val="b"/>
                        </m:rPr>
                        <w:rPr>
                          <w:rFonts w:ascii="Cambria Math" w:eastAsia="MS Gothic" w:hAnsi="Cambria Math"/>
                          <w:sz w:val="22"/>
                          <w:szCs w:val="22"/>
                        </w:rPr>
                        <m:t>wc</m:t>
                      </m:r>
                    </m:sub>
                  </m:sSub>
                </m:den>
              </m:f>
            </m:e>
          </m:rad>
          <m:r>
            <m:rPr>
              <m:sty m:val="bi"/>
            </m:rPr>
            <w:rPr>
              <w:rFonts w:ascii="Cambria Math" w:eastAsia="MS Gothic" w:hAnsi="Cambria Math"/>
              <w:sz w:val="22"/>
              <w:szCs w:val="22"/>
            </w:rPr>
            <m:t xml:space="preserve">=0.95 </m:t>
          </m:r>
          <m:rad>
            <m:radPr>
              <m:degHide m:val="1"/>
              <m:ctrlPr>
                <w:rPr>
                  <w:rFonts w:ascii="Cambria Math" w:eastAsia="MS Gothic" w:hAnsi="Cambria Math"/>
                  <w:b w:val="0"/>
                  <w:i/>
                  <w:sz w:val="22"/>
                  <w:szCs w:val="22"/>
                </w:rPr>
              </m:ctrlPr>
            </m:radPr>
            <m:deg/>
            <m:e>
              <m:r>
                <m:rPr>
                  <m:sty m:val="bi"/>
                </m:rPr>
                <w:rPr>
                  <w:rFonts w:ascii="Cambria Math" w:eastAsia="MS Gothic" w:hAnsi="Cambria Math"/>
                  <w:sz w:val="22"/>
                  <w:szCs w:val="22"/>
                </w:rPr>
                <m:t>2</m:t>
              </m:r>
            </m:e>
          </m:rad>
        </m:oMath>
      </m:oMathPara>
    </w:p>
    <w:p w14:paraId="374979C7" w14:textId="1790ACAB" w:rsidR="00B14F83" w:rsidRPr="00BC0BCC" w:rsidRDefault="00CC0CB0" w:rsidP="00BC0BCC">
      <w:pPr>
        <w:pStyle w:val="TF"/>
        <w:jc w:val="left"/>
        <w:rPr>
          <w:rFonts w:ascii="Times New Roman" w:hAnsi="Times New Roman"/>
          <w:b w:val="0"/>
          <w:sz w:val="22"/>
          <w:szCs w:val="22"/>
        </w:rPr>
      </w:pPr>
      <w:r>
        <w:rPr>
          <w:rFonts w:ascii="Times New Roman" w:hAnsi="Times New Roman"/>
          <w:b w:val="0"/>
          <w:sz w:val="22"/>
          <w:szCs w:val="22"/>
        </w:rPr>
        <w:t xml:space="preserve">which is almost the same EVM relaxation, </w:t>
      </w:r>
      <m:oMath>
        <m:rad>
          <m:radPr>
            <m:degHide m:val="1"/>
            <m:ctrlPr>
              <w:rPr>
                <w:rFonts w:ascii="Cambria Math" w:eastAsia="MS Gothic" w:hAnsi="Cambria Math"/>
                <w:bCs/>
                <w:i/>
                <w:sz w:val="22"/>
                <w:szCs w:val="22"/>
              </w:rPr>
            </m:ctrlPr>
          </m:radPr>
          <m:deg/>
          <m:e>
            <m:r>
              <m:rPr>
                <m:sty m:val="bi"/>
              </m:rPr>
              <w:rPr>
                <w:rFonts w:ascii="Cambria Math" w:eastAsia="MS Gothic" w:hAnsi="Cambria Math"/>
                <w:sz w:val="22"/>
                <w:szCs w:val="22"/>
              </w:rPr>
              <m:t>2</m:t>
            </m:r>
          </m:e>
        </m:rad>
      </m:oMath>
      <w:r>
        <w:rPr>
          <w:rFonts w:ascii="Times New Roman" w:hAnsi="Times New Roman"/>
          <w:b w:val="0"/>
          <w:sz w:val="22"/>
          <w:szCs w:val="22"/>
        </w:rPr>
        <w:t xml:space="preserve">, that can be allowed when the transmitter noise is uncorrelated and </w:t>
      </w:r>
      <m:oMath>
        <m:r>
          <m:rPr>
            <m:sty m:val="bi"/>
          </m:rPr>
          <w:rPr>
            <w:rFonts w:ascii="Cambria Math" w:hAnsi="Cambria Math"/>
            <w:sz w:val="22"/>
            <w:szCs w:val="22"/>
          </w:rPr>
          <m:t>ρ=0.</m:t>
        </m:r>
      </m:oMath>
    </w:p>
    <w:p w14:paraId="6416CD85" w14:textId="576E3ED7" w:rsidR="00740E8F" w:rsidRDefault="00432290" w:rsidP="0084638E">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Summary</w:t>
      </w:r>
    </w:p>
    <w:p w14:paraId="10E031CB" w14:textId="0CD42369" w:rsidR="00CC0CB0" w:rsidRDefault="00CC0CB0" w:rsidP="0084638E">
      <w:pPr>
        <w:spacing w:after="120"/>
        <w:rPr>
          <w:rFonts w:eastAsia="MS Gothic"/>
          <w:sz w:val="22"/>
          <w:szCs w:val="22"/>
          <w:lang w:eastAsia="ja-JP"/>
        </w:rPr>
      </w:pPr>
      <w:r>
        <w:rPr>
          <w:rFonts w:eastAsia="MS Gothic"/>
          <w:sz w:val="22"/>
          <w:szCs w:val="22"/>
          <w:lang w:eastAsia="ja-JP"/>
        </w:rPr>
        <w:t xml:space="preserve">In this contribution, we have extended the </w:t>
      </w:r>
      <w:r w:rsidR="007F067F">
        <w:rPr>
          <w:rFonts w:eastAsia="MS Gothic"/>
          <w:sz w:val="22"/>
          <w:szCs w:val="22"/>
          <w:lang w:eastAsia="ja-JP"/>
        </w:rPr>
        <w:t>analysis</w:t>
      </w:r>
      <w:r>
        <w:rPr>
          <w:rFonts w:eastAsia="MS Gothic"/>
          <w:sz w:val="22"/>
          <w:szCs w:val="22"/>
          <w:lang w:eastAsia="ja-JP"/>
        </w:rPr>
        <w:t xml:space="preserve"> in [</w:t>
      </w:r>
      <w:r w:rsidR="00BC0BCC">
        <w:rPr>
          <w:rFonts w:eastAsia="MS Gothic"/>
          <w:sz w:val="22"/>
          <w:szCs w:val="22"/>
          <w:lang w:eastAsia="ja-JP"/>
        </w:rPr>
        <w:t>2</w:t>
      </w:r>
      <w:r>
        <w:rPr>
          <w:rFonts w:eastAsia="MS Gothic"/>
          <w:sz w:val="22"/>
          <w:szCs w:val="22"/>
          <w:lang w:eastAsia="ja-JP"/>
        </w:rPr>
        <w:t xml:space="preserve">] and </w:t>
      </w:r>
      <w:r w:rsidR="00BC0BCC">
        <w:rPr>
          <w:rFonts w:eastAsia="MS Gothic"/>
          <w:sz w:val="22"/>
          <w:szCs w:val="22"/>
          <w:lang w:eastAsia="ja-JP"/>
        </w:rPr>
        <w:t>to the case that the cross-correlation of the transmitter noise is either</w:t>
      </w:r>
      <w:r>
        <w:rPr>
          <w:rFonts w:eastAsia="MS Gothic"/>
          <w:sz w:val="22"/>
          <w:szCs w:val="22"/>
          <w:lang w:eastAsia="ja-JP"/>
        </w:rPr>
        <w:t xml:space="preserve"> </w:t>
      </w:r>
      <w:r w:rsidR="007F067F">
        <w:rPr>
          <w:rFonts w:eastAsia="MS Gothic"/>
          <w:sz w:val="22"/>
          <w:szCs w:val="22"/>
          <w:lang w:eastAsia="ja-JP"/>
        </w:rPr>
        <w:t>bounded or unknown.  Based on this analysis, we have the following two proposals</w:t>
      </w:r>
      <w:r w:rsidR="00784D1E">
        <w:rPr>
          <w:rFonts w:eastAsia="MS Gothic"/>
          <w:sz w:val="22"/>
          <w:szCs w:val="22"/>
          <w:lang w:eastAsia="ja-JP"/>
        </w:rPr>
        <w:t>.</w:t>
      </w:r>
    </w:p>
    <w:p w14:paraId="31AF8750" w14:textId="77777777" w:rsidR="007F067F" w:rsidRDefault="007F067F" w:rsidP="007F067F">
      <w:pPr>
        <w:spacing w:after="0"/>
        <w:ind w:left="1440" w:hanging="1440"/>
        <w:rPr>
          <w:rFonts w:eastAsia="MS Gothic"/>
          <w:bCs/>
          <w:sz w:val="22"/>
          <w:szCs w:val="22"/>
        </w:rPr>
      </w:pPr>
      <w:r w:rsidRPr="00446AF9">
        <w:rPr>
          <w:rFonts w:eastAsia="MS Gothic"/>
          <w:b/>
          <w:sz w:val="22"/>
          <w:szCs w:val="22"/>
        </w:rPr>
        <w:t>Proposal</w:t>
      </w:r>
      <w:r>
        <w:rPr>
          <w:rFonts w:eastAsia="MS Gothic"/>
          <w:b/>
          <w:sz w:val="22"/>
          <w:szCs w:val="22"/>
        </w:rPr>
        <w:t xml:space="preserve"> 1</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The EVM requirement is applied to the </w:t>
      </w:r>
      <w:r w:rsidRPr="00A558E7">
        <w:rPr>
          <w:rFonts w:eastAsia="MS Gothic"/>
          <w:b/>
          <w:sz w:val="22"/>
          <w:szCs w:val="22"/>
        </w:rPr>
        <w:t>antenna port</w:t>
      </w:r>
      <w:r>
        <w:rPr>
          <w:rFonts w:eastAsia="MS Gothic"/>
          <w:bCs/>
          <w:sz w:val="22"/>
          <w:szCs w:val="22"/>
        </w:rPr>
        <w:t xml:space="preserve">.  The antenna port EVM </w:t>
      </w:r>
      <w:r w:rsidRPr="007F067F">
        <w:rPr>
          <w:rFonts w:eastAsia="MS Gothic"/>
          <w:b/>
          <w:sz w:val="22"/>
          <w:szCs w:val="22"/>
        </w:rPr>
        <w:t>is defined</w:t>
      </w:r>
      <w:r>
        <w:rPr>
          <w:rFonts w:eastAsia="MS Gothic"/>
          <w:bCs/>
          <w:sz w:val="22"/>
          <w:szCs w:val="22"/>
        </w:rPr>
        <w:t xml:space="preserve"> as the output of an unbiased linear MMSE receiver for which the EVM is given by</w:t>
      </w:r>
    </w:p>
    <w:p w14:paraId="35E6E8A5" w14:textId="77777777" w:rsidR="007F067F" w:rsidRDefault="007F067F" w:rsidP="007F067F">
      <w:pPr>
        <w:spacing w:after="0"/>
        <w:ind w:left="1440" w:hanging="1440"/>
        <w:rPr>
          <w:rFonts w:eastAsia="MS Gothic"/>
          <w:bCs/>
          <w:sz w:val="22"/>
          <w:szCs w:val="22"/>
        </w:rPr>
      </w:pPr>
    </w:p>
    <w:p w14:paraId="7677E0F3" w14:textId="77777777" w:rsidR="007F067F" w:rsidRPr="00C640DA" w:rsidRDefault="00864A48" w:rsidP="007F067F">
      <w:pPr>
        <w:spacing w:after="12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e>
          </m:rad>
        </m:oMath>
      </m:oMathPara>
    </w:p>
    <w:p w14:paraId="6FFDB067" w14:textId="77777777" w:rsidR="007F067F" w:rsidRDefault="007F067F" w:rsidP="007F067F">
      <w:pPr>
        <w:spacing w:after="0"/>
        <w:ind w:left="720" w:firstLine="720"/>
        <w:rPr>
          <w:rFonts w:eastAsia="MS Gothic"/>
          <w:bCs/>
          <w:sz w:val="22"/>
          <w:szCs w:val="22"/>
        </w:rPr>
      </w:pPr>
      <w:r>
        <w:rPr>
          <w:rFonts w:eastAsia="MS Gothic"/>
          <w:bCs/>
          <w:sz w:val="22"/>
          <w:szCs w:val="22"/>
        </w:rPr>
        <w:t xml:space="preserve">where </w:t>
      </w:r>
      <m:oMath>
        <m:r>
          <m:rPr>
            <m:sty m:val="b"/>
          </m:rPr>
          <w:rPr>
            <w:rFonts w:ascii="Cambria Math" w:eastAsia="MS Gothic" w:hAnsi="Cambria Math"/>
            <w:sz w:val="22"/>
            <w:szCs w:val="22"/>
          </w:rPr>
          <m:t>Σ</m:t>
        </m:r>
      </m:oMath>
      <w:r>
        <w:rPr>
          <w:rFonts w:eastAsia="MS Gothic"/>
          <w:b/>
          <w:sz w:val="22"/>
          <w:szCs w:val="22"/>
        </w:rPr>
        <w:t xml:space="preserve"> </w:t>
      </w:r>
      <w:r>
        <w:rPr>
          <w:rFonts w:eastAsia="MS Gothic"/>
          <w:bCs/>
          <w:sz w:val="22"/>
          <w:szCs w:val="22"/>
        </w:rPr>
        <w:t>is given by</w:t>
      </w:r>
    </w:p>
    <w:p w14:paraId="72654F6F" w14:textId="77777777" w:rsidR="007F067F" w:rsidRPr="00DD0777" w:rsidRDefault="007F067F" w:rsidP="007F067F">
      <w:pPr>
        <w:spacing w:after="0"/>
        <w:rPr>
          <w:rFonts w:eastAsia="MS Gothic"/>
          <w:b/>
          <w:sz w:val="22"/>
          <w:szCs w:val="22"/>
        </w:rPr>
      </w:pPr>
      <m:oMathPara>
        <m:oMath>
          <m:r>
            <m:rPr>
              <m:sty m:val="b"/>
            </m:rPr>
            <w:rPr>
              <w:rFonts w:ascii="Cambria Math" w:eastAsia="MS Gothic" w:hAnsi="Cambria Math"/>
              <w:sz w:val="22"/>
              <w:szCs w:val="22"/>
            </w:rPr>
            <m:t>Σ=</m:t>
          </m:r>
          <m:d>
            <m:dPr>
              <m:begChr m:val="〈"/>
              <m:endChr m:val="〉"/>
              <m:ctrlPr>
                <w:rPr>
                  <w:rFonts w:ascii="Cambria Math" w:eastAsia="MS Gothic" w:hAnsi="Cambria Math"/>
                  <w:b/>
                  <w:i/>
                  <w:sz w:val="22"/>
                  <w:szCs w:val="22"/>
                </w:rPr>
              </m:ctrlPr>
            </m:dPr>
            <m:e>
              <m:r>
                <m:rPr>
                  <m:sty m:val="bi"/>
                </m:rPr>
                <w:rPr>
                  <w:rFonts w:ascii="Cambria Math" w:eastAsia="MS Gothic" w:hAnsi="Cambria Math"/>
                  <w:sz w:val="22"/>
                  <w:szCs w:val="22"/>
                </w:rPr>
                <m:t xml:space="preserve">n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oMath>
      </m:oMathPara>
    </w:p>
    <w:p w14:paraId="33A54472" w14:textId="77777777" w:rsidR="007F067F" w:rsidRPr="00DD0777" w:rsidRDefault="007F067F" w:rsidP="007F067F">
      <w:pPr>
        <w:spacing w:after="0"/>
        <w:ind w:left="720" w:firstLine="720"/>
        <w:rPr>
          <w:rFonts w:eastAsia="MS Gothic"/>
          <w:bCs/>
          <w:sz w:val="22"/>
          <w:szCs w:val="22"/>
        </w:rPr>
      </w:pPr>
      <w:r>
        <w:rPr>
          <w:rFonts w:eastAsia="MS Gothic"/>
          <w:bCs/>
          <w:sz w:val="22"/>
          <w:szCs w:val="22"/>
        </w:rPr>
        <w:t>and</w:t>
      </w:r>
    </w:p>
    <w:p w14:paraId="663F8B46" w14:textId="77777777" w:rsidR="007F067F" w:rsidRPr="00C640DA" w:rsidRDefault="007F067F" w:rsidP="007F067F">
      <w:pPr>
        <w:spacing w:after="120"/>
        <w:jc w:val="center"/>
        <w:rPr>
          <w:rFonts w:eastAsia="MS Gothic"/>
          <w:b/>
          <w:sz w:val="22"/>
          <w:szCs w:val="22"/>
        </w:rPr>
      </w:pPr>
      <m:oMathPara>
        <m:oMath>
          <m:r>
            <m:rPr>
              <m:sty m:val="bi"/>
            </m:rPr>
            <w:rPr>
              <w:rFonts w:ascii="Cambria Math" w:eastAsia="MS Gothic" w:hAnsi="Cambria Math"/>
              <w:sz w:val="22"/>
              <w:szCs w:val="22"/>
            </w:rPr>
            <m:t>n=</m:t>
          </m:r>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1 </m:t>
                            </m:r>
                          </m:sub>
                        </m:sSub>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e>
                </m:m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2 </m:t>
                            </m:r>
                          </m:sub>
                        </m:sSub>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mr>
              </m:m>
            </m:e>
          </m:d>
          <m:r>
            <w:rPr>
              <w:rFonts w:ascii="Cambria Math" w:eastAsia="MS Gothic" w:hAnsi="Cambria Math"/>
              <w:sz w:val="22"/>
              <w:szCs w:val="22"/>
            </w:rPr>
            <m:t xml:space="preserve"> .</m:t>
          </m:r>
        </m:oMath>
      </m:oMathPara>
    </w:p>
    <w:p w14:paraId="2ECEEFAC" w14:textId="77777777" w:rsidR="007F067F" w:rsidRDefault="007F067F" w:rsidP="007F067F">
      <w:pPr>
        <w:spacing w:after="0"/>
        <w:ind w:left="720" w:firstLine="720"/>
        <w:rPr>
          <w:rFonts w:eastAsia="MS Gothic"/>
          <w:bCs/>
          <w:sz w:val="22"/>
          <w:szCs w:val="22"/>
        </w:rPr>
      </w:pPr>
      <w:r>
        <w:rPr>
          <w:rFonts w:eastAsia="MS Gothic"/>
          <w:bCs/>
          <w:sz w:val="22"/>
          <w:szCs w:val="22"/>
        </w:rPr>
        <w:lastRenderedPageBreak/>
        <w:t xml:space="preserve">Alternatively, the EVM can be calculated as </w:t>
      </w:r>
    </w:p>
    <w:p w14:paraId="53CD5AE5" w14:textId="77777777" w:rsidR="007F067F" w:rsidRPr="00C34435" w:rsidRDefault="00864A48" w:rsidP="007F067F">
      <w:pPr>
        <w:spacing w:after="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
            <w:rPr>
              <w:rFonts w:ascii="Cambria Math" w:eastAsia="MS Gothic" w:hAnsi="Cambria Math"/>
              <w:sz w:val="22"/>
              <w:szCs w:val="22"/>
            </w:rPr>
            <m:t>100∙</m:t>
          </m:r>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0824F2FD" w14:textId="77777777" w:rsidR="007F067F" w:rsidRPr="00021FFF" w:rsidRDefault="007F067F" w:rsidP="007F067F">
      <w:pPr>
        <w:spacing w:after="0"/>
        <w:ind w:left="720" w:firstLine="720"/>
        <w:rPr>
          <w:rFonts w:eastAsia="MS Gothic"/>
          <w:bCs/>
          <w:sz w:val="22"/>
          <w:szCs w:val="22"/>
        </w:rPr>
      </w:pPr>
      <w:r>
        <w:rPr>
          <w:rFonts w:eastAsia="MS Gothic"/>
          <w:bCs/>
          <w:sz w:val="22"/>
          <w:szCs w:val="22"/>
        </w:rPr>
        <w:t xml:space="preserve">where </w:t>
      </w:r>
    </w:p>
    <w:p w14:paraId="0C8A87B0" w14:textId="77777777" w:rsidR="007F067F" w:rsidRPr="00FE50B0" w:rsidRDefault="00864A48" w:rsidP="007F067F">
      <w:pPr>
        <w:spacing w:after="120"/>
        <w:jc w:val="center"/>
        <w:rPr>
          <w:rFonts w:eastAsia="MS Gothic"/>
          <w:sz w:val="22"/>
          <w:szCs w:val="22"/>
        </w:rPr>
      </w:pPr>
      <m:oMathPara>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r>
            <w:rPr>
              <w:rFonts w:ascii="Cambria Math" w:eastAsia="MS Gothic" w:hAnsi="Cambria Math"/>
              <w:sz w:val="22"/>
              <w:szCs w:val="22"/>
            </w:rPr>
            <m:t xml:space="preserve"> </m:t>
          </m:r>
          <m:r>
            <m:rPr>
              <m:sty m:val="p"/>
            </m:rPr>
            <w:rPr>
              <w:rFonts w:ascii="Cambria Math" w:eastAsia="MS Gothic" w:hAnsi="Cambria Math"/>
              <w:sz w:val="22"/>
              <w:szCs w:val="22"/>
            </w:rPr>
            <m:t>.</m:t>
          </m:r>
        </m:oMath>
      </m:oMathPara>
    </w:p>
    <w:p w14:paraId="16717959" w14:textId="77777777" w:rsidR="007F067F" w:rsidRDefault="007F067F" w:rsidP="007F067F">
      <w:pPr>
        <w:spacing w:after="240"/>
        <w:ind w:left="1440" w:hanging="1440"/>
        <w:rPr>
          <w:rFonts w:eastAsia="MS Gothic"/>
          <w:bCs/>
          <w:sz w:val="22"/>
          <w:szCs w:val="22"/>
        </w:rPr>
      </w:pPr>
      <w:r w:rsidRPr="00446AF9">
        <w:rPr>
          <w:rFonts w:eastAsia="MS Gothic"/>
          <w:b/>
          <w:sz w:val="22"/>
          <w:szCs w:val="22"/>
        </w:rPr>
        <w:t>Proposal</w:t>
      </w:r>
      <w:r>
        <w:rPr>
          <w:rFonts w:eastAsia="MS Gothic"/>
          <w:b/>
          <w:sz w:val="22"/>
          <w:szCs w:val="22"/>
        </w:rPr>
        <w:t xml:space="preserve"> 2</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If the test equipment cannot measure the covariance of </w:t>
      </w:r>
      <w:r w:rsidRPr="00E65629">
        <w:rPr>
          <w:rFonts w:eastAsia="MS Gothic"/>
          <w:sz w:val="22"/>
          <w:szCs w:val="22"/>
        </w:rPr>
        <w:t xml:space="preserve">transmitter noise </w:t>
      </w:r>
      <m:oMath>
        <m:r>
          <m:rPr>
            <m:sty m:val="bi"/>
          </m:rPr>
          <w:rPr>
            <w:rFonts w:ascii="Cambria Math" w:eastAsia="MS Gothic" w:hAnsi="Cambria Math"/>
            <w:sz w:val="22"/>
            <w:szCs w:val="22"/>
          </w:rPr>
          <m:t>n</m:t>
        </m:r>
      </m:oMath>
      <w:r w:rsidRPr="00E65629">
        <w:rPr>
          <w:rFonts w:eastAsia="MS Gothic"/>
          <w:sz w:val="22"/>
          <w:szCs w:val="22"/>
        </w:rPr>
        <w:t xml:space="preserve"> at the tw</w:t>
      </w:r>
      <w:r>
        <w:rPr>
          <w:rFonts w:eastAsia="MS Gothic"/>
          <w:bCs/>
          <w:sz w:val="22"/>
          <w:szCs w:val="22"/>
        </w:rPr>
        <w:t xml:space="preserve">o antenna connectors, then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oMath>
      <w:r>
        <w:rPr>
          <w:rFonts w:eastAsia="MS Gothic"/>
          <w:bCs/>
          <w:sz w:val="22"/>
          <w:szCs w:val="22"/>
        </w:rPr>
        <w:t xml:space="preserve"> is measured as</w:t>
      </w:r>
    </w:p>
    <w:p w14:paraId="7D8CFF88" w14:textId="0B938169" w:rsidR="007F067F" w:rsidRDefault="00864A48" w:rsidP="007F067F">
      <w:pPr>
        <w:spacing w:after="120"/>
        <w:rPr>
          <w:rFonts w:eastAsia="MS Gothic"/>
          <w:sz w:val="22"/>
          <w:szCs w:val="22"/>
          <w:lang w:eastAsia="ja-JP"/>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r>
            <m:rPr>
              <m:sty m:val="p"/>
            </m:rPr>
            <w:rPr>
              <w:rFonts w:ascii="Cambria Math" w:eastAsia="MS Gothic" w:hAnsi="Cambria Math"/>
              <w:sz w:val="22"/>
              <w:szCs w:val="22"/>
            </w:rPr>
            <m:t>min</m:t>
          </m:r>
          <m:d>
            <m:dPr>
              <m:ctrlPr>
                <w:rPr>
                  <w:rFonts w:ascii="Cambria Math" w:eastAsia="MS Gothic" w:hAnsi="Cambria Math"/>
                  <w:bCs/>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r>
            <w:rPr>
              <w:rFonts w:ascii="Cambria Math" w:eastAsia="MS Gothic" w:hAnsi="Cambria Math"/>
              <w:sz w:val="22"/>
              <w:szCs w:val="22"/>
            </w:rPr>
            <m:t xml:space="preserve"> .</m:t>
          </m:r>
        </m:oMath>
      </m:oMathPara>
    </w:p>
    <w:p w14:paraId="2F39D122" w14:textId="7F059976" w:rsidR="003F7C53" w:rsidRDefault="003F7C53"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14DD48B8" w14:textId="77777777" w:rsidR="00D437A0" w:rsidRDefault="00D437A0"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62AA02C9"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6E750D36" w14:textId="1FFDB1BB" w:rsidR="00F148BB" w:rsidRDefault="00595E65" w:rsidP="0084638E">
      <w:pPr>
        <w:numPr>
          <w:ilvl w:val="0"/>
          <w:numId w:val="21"/>
        </w:numPr>
        <w:spacing w:after="0"/>
        <w:rPr>
          <w:rFonts w:eastAsia="MS Gothic"/>
          <w:sz w:val="22"/>
          <w:szCs w:val="22"/>
          <w:lang w:eastAsia="ja-JP"/>
        </w:rPr>
      </w:pPr>
      <w:r w:rsidRPr="00595E65">
        <w:rPr>
          <w:rFonts w:eastAsia="MS Gothic"/>
          <w:sz w:val="22"/>
          <w:szCs w:val="22"/>
          <w:lang w:eastAsia="ja-JP"/>
        </w:rPr>
        <w:t>R4-2008465</w:t>
      </w:r>
      <w:r w:rsidR="00F148BB">
        <w:rPr>
          <w:rFonts w:eastAsia="MS Gothic"/>
          <w:sz w:val="22"/>
          <w:szCs w:val="22"/>
          <w:lang w:eastAsia="ja-JP"/>
        </w:rPr>
        <w:t xml:space="preserve">, </w:t>
      </w:r>
      <w:r>
        <w:rPr>
          <w:rFonts w:eastAsia="MS Gothic"/>
          <w:sz w:val="22"/>
          <w:szCs w:val="22"/>
          <w:lang w:eastAsia="ja-JP"/>
        </w:rPr>
        <w:t>‘</w:t>
      </w:r>
      <w:r w:rsidR="007C7961" w:rsidRPr="007C7961">
        <w:rPr>
          <w:rFonts w:eastAsia="MS Gothic"/>
          <w:sz w:val="22"/>
          <w:szCs w:val="22"/>
          <w:lang w:eastAsia="ja-JP"/>
        </w:rPr>
        <w:t xml:space="preserve">WF on Enabling Transparent </w:t>
      </w:r>
      <w:proofErr w:type="spellStart"/>
      <w:r w:rsidR="007C7961" w:rsidRPr="007C7961">
        <w:rPr>
          <w:rFonts w:eastAsia="MS Gothic"/>
          <w:sz w:val="22"/>
          <w:szCs w:val="22"/>
          <w:lang w:eastAsia="ja-JP"/>
        </w:rPr>
        <w:t>TxD</w:t>
      </w:r>
      <w:proofErr w:type="spellEnd"/>
      <w:r w:rsidR="007C7961" w:rsidRPr="007C7961">
        <w:rPr>
          <w:rFonts w:eastAsia="MS Gothic"/>
          <w:sz w:val="22"/>
          <w:szCs w:val="22"/>
          <w:lang w:eastAsia="ja-JP"/>
        </w:rPr>
        <w:t xml:space="preserve"> in Rel-16</w:t>
      </w:r>
      <w:r>
        <w:rPr>
          <w:rFonts w:eastAsia="MS Gothic"/>
          <w:sz w:val="22"/>
          <w:szCs w:val="22"/>
          <w:lang w:eastAsia="ja-JP"/>
        </w:rPr>
        <w:t>’</w:t>
      </w:r>
      <w:r w:rsidR="00F148BB">
        <w:rPr>
          <w:rFonts w:eastAsia="MS Gothic"/>
          <w:sz w:val="22"/>
          <w:szCs w:val="22"/>
          <w:lang w:eastAsia="ja-JP"/>
        </w:rPr>
        <w:t xml:space="preserve">, </w:t>
      </w:r>
      <w:r>
        <w:rPr>
          <w:rFonts w:eastAsia="MS Gothic"/>
          <w:sz w:val="22"/>
          <w:szCs w:val="22"/>
          <w:lang w:eastAsia="ja-JP"/>
        </w:rPr>
        <w:t xml:space="preserve">Qualcomm, </w:t>
      </w:r>
      <w:r w:rsidR="00F148BB">
        <w:rPr>
          <w:rFonts w:eastAsia="MS Gothic"/>
          <w:sz w:val="22"/>
          <w:szCs w:val="22"/>
          <w:lang w:eastAsia="ja-JP"/>
        </w:rPr>
        <w:t>3GPP TSG-RAN WG4 Meeting #9</w:t>
      </w:r>
      <w:r>
        <w:rPr>
          <w:rFonts w:eastAsia="MS Gothic"/>
          <w:sz w:val="22"/>
          <w:szCs w:val="22"/>
          <w:lang w:eastAsia="ja-JP"/>
        </w:rPr>
        <w:t>5</w:t>
      </w:r>
      <w:r w:rsidR="00F148BB">
        <w:rPr>
          <w:rFonts w:eastAsia="MS Gothic"/>
          <w:sz w:val="22"/>
          <w:szCs w:val="22"/>
          <w:lang w:eastAsia="ja-JP"/>
        </w:rPr>
        <w:t>-e.</w:t>
      </w:r>
    </w:p>
    <w:p w14:paraId="6298158B" w14:textId="4A057059" w:rsidR="00BC0BCC" w:rsidRPr="00784D1E" w:rsidRDefault="00784D1E" w:rsidP="0084638E">
      <w:pPr>
        <w:numPr>
          <w:ilvl w:val="0"/>
          <w:numId w:val="21"/>
        </w:numPr>
        <w:spacing w:after="0"/>
        <w:rPr>
          <w:rFonts w:eastAsia="MS Gothic"/>
          <w:sz w:val="22"/>
          <w:szCs w:val="22"/>
          <w:lang w:eastAsia="ja-JP"/>
        </w:rPr>
      </w:pPr>
      <w:r w:rsidRPr="00784D1E">
        <w:rPr>
          <w:rFonts w:eastAsia="MS Gothic"/>
          <w:sz w:val="22"/>
          <w:szCs w:val="22"/>
          <w:lang w:eastAsia="ja-JP"/>
        </w:rPr>
        <w:t>R4-2011519, ‘Further Considerations on the EVM Definition for Antenna Ports Including Transparent Transmit Diversity’</w:t>
      </w:r>
      <w:r>
        <w:rPr>
          <w:rFonts w:eastAsia="MS Gothic"/>
          <w:sz w:val="22"/>
          <w:szCs w:val="22"/>
          <w:lang w:eastAsia="ja-JP"/>
        </w:rPr>
        <w:t>, Lenovo, Motorola Mobility,</w:t>
      </w:r>
      <w:r w:rsidRPr="00F148BB">
        <w:rPr>
          <w:rFonts w:eastAsia="MS Gothic"/>
          <w:sz w:val="22"/>
          <w:szCs w:val="22"/>
          <w:lang w:eastAsia="ja-JP"/>
        </w:rPr>
        <w:t>3GPP TSG-RAN WG4 Meeting #</w:t>
      </w:r>
      <w:r>
        <w:rPr>
          <w:rFonts w:eastAsia="MS Gothic"/>
          <w:sz w:val="22"/>
          <w:szCs w:val="22"/>
          <w:lang w:eastAsia="ja-JP"/>
        </w:rPr>
        <w:t>96-e.</w:t>
      </w:r>
    </w:p>
    <w:p w14:paraId="7D0C1B6F" w14:textId="1C0EEE5F" w:rsidR="00F148BB" w:rsidRPr="00C83488" w:rsidRDefault="00595E65" w:rsidP="0084638E">
      <w:pPr>
        <w:numPr>
          <w:ilvl w:val="0"/>
          <w:numId w:val="21"/>
        </w:numPr>
        <w:spacing w:after="0"/>
        <w:rPr>
          <w:rFonts w:eastAsia="MS Gothic"/>
          <w:sz w:val="22"/>
          <w:szCs w:val="22"/>
          <w:lang w:eastAsia="ja-JP"/>
        </w:rPr>
      </w:pPr>
      <w:r w:rsidRPr="00595E65">
        <w:rPr>
          <w:rFonts w:eastAsia="MS Gothic"/>
          <w:sz w:val="22"/>
          <w:szCs w:val="22"/>
          <w:lang w:eastAsia="ja-JP"/>
        </w:rPr>
        <w:t>R4-2008276</w:t>
      </w:r>
      <w:r w:rsidR="00F148BB" w:rsidRPr="00F148BB">
        <w:rPr>
          <w:rFonts w:eastAsia="MS Gothic"/>
          <w:sz w:val="22"/>
          <w:szCs w:val="22"/>
          <w:lang w:eastAsia="ja-JP"/>
        </w:rPr>
        <w:t xml:space="preserve">, </w:t>
      </w:r>
      <w:r>
        <w:rPr>
          <w:rFonts w:eastAsia="MS Gothic"/>
          <w:sz w:val="22"/>
          <w:szCs w:val="22"/>
          <w:lang w:eastAsia="ja-JP"/>
        </w:rPr>
        <w:t>‘</w:t>
      </w:r>
      <w:r w:rsidRPr="00595E65">
        <w:rPr>
          <w:rFonts w:eastAsia="MS Gothic"/>
          <w:sz w:val="22"/>
          <w:szCs w:val="22"/>
          <w:lang w:eastAsia="ja-JP"/>
        </w:rPr>
        <w:t>Considerations on the EVM Definition for an Antenna Port or a Single MIMO Layer</w:t>
      </w:r>
      <w:r w:rsidR="00F148BB" w:rsidRPr="00F148BB">
        <w:rPr>
          <w:rFonts w:eastAsia="MS Gothic"/>
          <w:sz w:val="22"/>
          <w:szCs w:val="22"/>
          <w:lang w:eastAsia="ja-JP"/>
        </w:rPr>
        <w:t xml:space="preserve">’, </w:t>
      </w:r>
      <w:r>
        <w:rPr>
          <w:rFonts w:eastAsia="MS Gothic"/>
          <w:sz w:val="22"/>
          <w:szCs w:val="22"/>
          <w:lang w:eastAsia="ja-JP"/>
        </w:rPr>
        <w:t>Motorola</w:t>
      </w:r>
      <w:r w:rsidR="00F148BB" w:rsidRPr="00F148BB">
        <w:rPr>
          <w:rFonts w:eastAsia="MS Gothic"/>
          <w:sz w:val="22"/>
          <w:szCs w:val="22"/>
          <w:lang w:eastAsia="ja-JP"/>
        </w:rPr>
        <w:t>, 3GPP TSG-RAN WG4 Meeting #</w:t>
      </w:r>
      <w:r>
        <w:rPr>
          <w:rFonts w:eastAsia="MS Gothic"/>
          <w:sz w:val="22"/>
          <w:szCs w:val="22"/>
          <w:lang w:eastAsia="ja-JP"/>
        </w:rPr>
        <w:t>95-e</w:t>
      </w:r>
      <w:r w:rsidR="004A388F" w:rsidRPr="00BE6C20">
        <w:rPr>
          <w:rFonts w:eastAsia="Times New Roman"/>
          <w:sz w:val="22"/>
          <w:szCs w:val="22"/>
          <w:lang w:eastAsia="ja-JP"/>
        </w:rPr>
        <w:t>.</w:t>
      </w:r>
    </w:p>
    <w:p w14:paraId="4E3A42BD" w14:textId="43F9C156" w:rsidR="00F148BB" w:rsidRDefault="00F148BB" w:rsidP="0084638E">
      <w:pPr>
        <w:spacing w:after="0"/>
        <w:ind w:left="420"/>
        <w:rPr>
          <w:rFonts w:eastAsia="MS Gothic"/>
          <w:sz w:val="22"/>
          <w:szCs w:val="22"/>
          <w:lang w:eastAsia="ja-JP"/>
        </w:rPr>
      </w:pPr>
    </w:p>
    <w:bookmarkEnd w:id="1"/>
    <w:p w14:paraId="47D97FAB" w14:textId="77777777" w:rsidR="007F067F" w:rsidRDefault="007F067F" w:rsidP="00263538">
      <w:pPr>
        <w:spacing w:after="0"/>
        <w:ind w:left="1440" w:hanging="1440"/>
        <w:rPr>
          <w:rFonts w:ascii="Arial" w:eastAsia="MS Gothic" w:hAnsi="Arial"/>
          <w:b/>
          <w:color w:val="000000"/>
          <w:kern w:val="28"/>
          <w:sz w:val="28"/>
          <w:lang w:eastAsia="ja-JP"/>
        </w:rPr>
      </w:pPr>
    </w:p>
    <w:p w14:paraId="48718370" w14:textId="083B7045" w:rsidR="003F7C53" w:rsidRDefault="003F7C53" w:rsidP="00263538">
      <w:pPr>
        <w:spacing w:after="0"/>
        <w:ind w:left="1440" w:hanging="1440"/>
        <w:rPr>
          <w:rFonts w:ascii="Arial" w:eastAsia="MS Gothic" w:hAnsi="Arial"/>
          <w:b/>
          <w:color w:val="000000"/>
          <w:kern w:val="28"/>
          <w:sz w:val="28"/>
          <w:lang w:eastAsia="ja-JP"/>
        </w:rPr>
      </w:pPr>
    </w:p>
    <w:p w14:paraId="6B4ECE19" w14:textId="77777777" w:rsidR="00D437A0" w:rsidRDefault="00D437A0" w:rsidP="00263538">
      <w:pPr>
        <w:spacing w:after="0"/>
        <w:ind w:left="1440" w:hanging="1440"/>
        <w:rPr>
          <w:rFonts w:ascii="Arial" w:eastAsia="MS Gothic" w:hAnsi="Arial"/>
          <w:b/>
          <w:color w:val="000000"/>
          <w:kern w:val="28"/>
          <w:sz w:val="28"/>
          <w:lang w:eastAsia="ja-JP"/>
        </w:rPr>
      </w:pPr>
    </w:p>
    <w:p w14:paraId="4A8C6F18" w14:textId="5818BF58" w:rsidR="00C07521" w:rsidRPr="00263538" w:rsidRDefault="001A2A7E" w:rsidP="00263538">
      <w:pPr>
        <w:spacing w:after="0"/>
        <w:ind w:left="1440" w:hanging="1440"/>
        <w:rPr>
          <w:rFonts w:ascii="Arial" w:eastAsia="MS Gothic" w:hAnsi="Arial"/>
          <w:b/>
          <w:color w:val="000000"/>
          <w:kern w:val="28"/>
          <w:sz w:val="28"/>
          <w:lang w:eastAsia="ja-JP"/>
        </w:rPr>
      </w:pPr>
      <w:r>
        <w:rPr>
          <w:rFonts w:ascii="Arial" w:eastAsia="MS Gothic" w:hAnsi="Arial"/>
          <w:b/>
          <w:color w:val="000000"/>
          <w:kern w:val="28"/>
          <w:sz w:val="28"/>
          <w:lang w:eastAsia="ja-JP"/>
        </w:rPr>
        <w:t>Appendix</w:t>
      </w:r>
      <w:r w:rsidR="00263538">
        <w:rPr>
          <w:rFonts w:ascii="Arial" w:eastAsia="MS Gothic" w:hAnsi="Arial"/>
          <w:b/>
          <w:color w:val="000000"/>
          <w:kern w:val="28"/>
          <w:sz w:val="28"/>
          <w:lang w:eastAsia="ja-JP"/>
        </w:rPr>
        <w:t xml:space="preserve">: </w:t>
      </w:r>
      <w:r w:rsidR="00C07521" w:rsidRPr="00C07521">
        <w:rPr>
          <w:rFonts w:ascii="Arial" w:eastAsia="MS Gothic" w:hAnsi="Arial"/>
          <w:b/>
          <w:bCs/>
          <w:color w:val="000000"/>
          <w:kern w:val="28"/>
          <w:sz w:val="28"/>
          <w:lang w:eastAsia="ja-JP"/>
        </w:rPr>
        <w:t xml:space="preserve">Worst-Case EVM when </w:t>
      </w:r>
      <w:r w:rsidR="00C07521">
        <w:rPr>
          <w:rFonts w:ascii="Arial" w:eastAsia="MS Gothic" w:hAnsi="Arial"/>
          <w:b/>
          <w:bCs/>
          <w:color w:val="000000"/>
          <w:kern w:val="28"/>
          <w:sz w:val="28"/>
          <w:lang w:eastAsia="ja-JP"/>
        </w:rPr>
        <w:t>T</w:t>
      </w:r>
      <w:r w:rsidR="00C07521" w:rsidRPr="00C07521">
        <w:rPr>
          <w:rFonts w:ascii="Arial" w:eastAsia="MS Gothic" w:hAnsi="Arial"/>
          <w:b/>
          <w:bCs/>
          <w:color w:val="000000"/>
          <w:kern w:val="28"/>
          <w:sz w:val="28"/>
          <w:lang w:eastAsia="ja-JP"/>
        </w:rPr>
        <w:t xml:space="preserve">ransmitter </w:t>
      </w:r>
      <w:r w:rsidR="00C07521">
        <w:rPr>
          <w:rFonts w:ascii="Arial" w:eastAsia="MS Gothic" w:hAnsi="Arial"/>
          <w:b/>
          <w:bCs/>
          <w:color w:val="000000"/>
          <w:kern w:val="28"/>
          <w:sz w:val="28"/>
          <w:lang w:eastAsia="ja-JP"/>
        </w:rPr>
        <w:t>N</w:t>
      </w:r>
      <w:r w:rsidR="00C07521" w:rsidRPr="00C07521">
        <w:rPr>
          <w:rFonts w:ascii="Arial" w:eastAsia="MS Gothic" w:hAnsi="Arial"/>
          <w:b/>
          <w:bCs/>
          <w:color w:val="000000"/>
          <w:kern w:val="28"/>
          <w:sz w:val="28"/>
          <w:lang w:eastAsia="ja-JP"/>
        </w:rPr>
        <w:t xml:space="preserve">oise </w:t>
      </w:r>
      <w:r w:rsidR="00C07521">
        <w:rPr>
          <w:rFonts w:ascii="Arial" w:eastAsia="MS Gothic" w:hAnsi="Arial"/>
          <w:b/>
          <w:bCs/>
          <w:color w:val="000000"/>
          <w:kern w:val="28"/>
          <w:sz w:val="28"/>
          <w:lang w:eastAsia="ja-JP"/>
        </w:rPr>
        <w:t>C</w:t>
      </w:r>
      <w:r w:rsidR="00C07521" w:rsidRPr="00C07521">
        <w:rPr>
          <w:rFonts w:ascii="Arial" w:eastAsia="MS Gothic" w:hAnsi="Arial"/>
          <w:b/>
          <w:bCs/>
          <w:color w:val="000000"/>
          <w:kern w:val="28"/>
          <w:sz w:val="28"/>
          <w:lang w:eastAsia="ja-JP"/>
        </w:rPr>
        <w:t xml:space="preserve">orrelation is </w:t>
      </w:r>
      <w:r w:rsidR="004512D6">
        <w:rPr>
          <w:rFonts w:ascii="Arial" w:eastAsia="MS Gothic" w:hAnsi="Arial"/>
          <w:b/>
          <w:bCs/>
          <w:color w:val="000000"/>
          <w:kern w:val="28"/>
          <w:sz w:val="28"/>
          <w:lang w:eastAsia="ja-JP"/>
        </w:rPr>
        <w:t>Bounded or Unknown</w:t>
      </w:r>
    </w:p>
    <w:p w14:paraId="652F5951" w14:textId="088ED05A" w:rsidR="001A2A7E" w:rsidRDefault="001A2A7E" w:rsidP="00C033C0">
      <w:pPr>
        <w:spacing w:after="0"/>
        <w:ind w:left="720" w:hanging="720"/>
        <w:rPr>
          <w:rFonts w:ascii="Arial" w:eastAsia="MS Gothic" w:hAnsi="Arial"/>
          <w:b/>
          <w:color w:val="000000"/>
          <w:kern w:val="28"/>
          <w:sz w:val="28"/>
          <w:lang w:eastAsia="ja-JP"/>
        </w:rPr>
      </w:pPr>
    </w:p>
    <w:p w14:paraId="7C5F5F4C" w14:textId="1E2A0898" w:rsidR="00693131" w:rsidRDefault="00693131" w:rsidP="00B26AB3">
      <w:pPr>
        <w:spacing w:after="0"/>
        <w:rPr>
          <w:bCs/>
          <w:sz w:val="22"/>
          <w:szCs w:val="22"/>
        </w:rPr>
      </w:pPr>
      <w:r>
        <w:rPr>
          <w:sz w:val="22"/>
          <w:szCs w:val="22"/>
        </w:rPr>
        <w:t xml:space="preserve">In order to see how the worst case EVM can be determined in the case that the transmitter noise is correlated, let </w:t>
      </w:r>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oMath>
      <w:r w:rsidR="00B26AB3">
        <w:rPr>
          <w:b/>
          <w:sz w:val="22"/>
          <w:szCs w:val="22"/>
        </w:rPr>
        <w:t xml:space="preserve"> </w:t>
      </w:r>
      <w:r w:rsidR="00B26AB3" w:rsidRPr="00B26AB3">
        <w:rPr>
          <w:bCs/>
          <w:sz w:val="22"/>
          <w:szCs w:val="22"/>
        </w:rPr>
        <w:t>be denoted as</w:t>
      </w:r>
    </w:p>
    <w:p w14:paraId="71D7DFFE" w14:textId="77777777" w:rsidR="00693131" w:rsidRPr="003112B6" w:rsidRDefault="00864A48" w:rsidP="00B26AB3">
      <w:pPr>
        <w:spacing w:after="0"/>
        <w:rPr>
          <w:b/>
          <w:sz w:val="22"/>
          <w:szCs w:val="22"/>
        </w:rPr>
      </w:pPr>
      <m:oMathPara>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sSubSup>
                      <m:sSubSupPr>
                        <m:ctrlPr>
                          <w:rPr>
                            <w:rFonts w:ascii="Cambria Math" w:eastAsia="MS Gothic" w:hAnsi="Cambria Math"/>
                            <w:bCs/>
                            <w:i/>
                            <w:sz w:val="22"/>
                            <w:szCs w:val="22"/>
                          </w:rPr>
                        </m:ctrlPr>
                      </m:sSubSupPr>
                      <m:e>
                        <m:r>
                          <w:rPr>
                            <w:rFonts w:ascii="Cambria Math" w:eastAsia="MS Gothic" w:hAnsi="Cambria Math"/>
                            <w:sz w:val="22"/>
                            <w:szCs w:val="22"/>
                          </w:rPr>
                          <m:t>σ</m:t>
                        </m:r>
                      </m:e>
                      <m:sub>
                        <m:r>
                          <w:rPr>
                            <w:rFonts w:ascii="Cambria Math" w:eastAsia="MS Gothic" w:hAnsi="Cambria Math"/>
                            <w:sz w:val="22"/>
                            <w:szCs w:val="22"/>
                          </w:rPr>
                          <m:t>1</m:t>
                        </m:r>
                      </m:sub>
                      <m:sup>
                        <m:r>
                          <w:rPr>
                            <w:rFonts w:ascii="Cambria Math" w:eastAsia="MS Gothic" w:hAnsi="Cambria Math"/>
                            <w:sz w:val="22"/>
                            <w:szCs w:val="22"/>
                          </w:rPr>
                          <m:t>2</m:t>
                        </m:r>
                      </m:sup>
                    </m:sSubSup>
                  </m:e>
                  <m:e>
                    <m:r>
                      <w:rPr>
                        <w:rFonts w:ascii="Cambria Math" w:eastAsia="MS Gothic" w:hAnsi="Cambria Math"/>
                        <w:sz w:val="22"/>
                        <w:szCs w:val="22"/>
                      </w:rPr>
                      <m:t>ε</m:t>
                    </m:r>
                  </m:e>
                </m:mr>
                <m:mr>
                  <m:e>
                    <m:sSup>
                      <m:sSupPr>
                        <m:ctrlPr>
                          <w:rPr>
                            <w:rFonts w:ascii="Cambria Math" w:eastAsia="MS Gothic" w:hAnsi="Cambria Math"/>
                            <w:bCs/>
                            <w:i/>
                            <w:sz w:val="22"/>
                            <w:szCs w:val="22"/>
                          </w:rPr>
                        </m:ctrlPr>
                      </m:sSupPr>
                      <m:e>
                        <m:r>
                          <w:rPr>
                            <w:rFonts w:ascii="Cambria Math" w:eastAsia="MS Gothic" w:hAnsi="Cambria Math"/>
                            <w:sz w:val="22"/>
                            <w:szCs w:val="22"/>
                          </w:rPr>
                          <m:t>ε</m:t>
                        </m:r>
                      </m:e>
                      <m:sup>
                        <m:r>
                          <w:rPr>
                            <w:rFonts w:ascii="Cambria Math" w:eastAsia="MS Gothic" w:hAnsi="Cambria Math"/>
                            <w:sz w:val="22"/>
                            <w:szCs w:val="22"/>
                          </w:rPr>
                          <m:t>*</m:t>
                        </m:r>
                      </m:sup>
                    </m:sSup>
                  </m:e>
                  <m:e>
                    <m:sSubSup>
                      <m:sSubSupPr>
                        <m:ctrlPr>
                          <w:rPr>
                            <w:rFonts w:ascii="Cambria Math" w:eastAsia="MS Gothic" w:hAnsi="Cambria Math"/>
                            <w:bCs/>
                            <w:i/>
                            <w:sz w:val="22"/>
                            <w:szCs w:val="22"/>
                          </w:rPr>
                        </m:ctrlPr>
                      </m:sSubSupPr>
                      <m:e>
                        <m:r>
                          <w:rPr>
                            <w:rFonts w:ascii="Cambria Math" w:eastAsia="MS Gothic" w:hAnsi="Cambria Math"/>
                            <w:sz w:val="22"/>
                            <w:szCs w:val="22"/>
                          </w:rPr>
                          <m:t>σ</m:t>
                        </m:r>
                      </m:e>
                      <m:sub>
                        <m:r>
                          <w:rPr>
                            <w:rFonts w:ascii="Cambria Math" w:eastAsia="MS Gothic" w:hAnsi="Cambria Math"/>
                            <w:sz w:val="22"/>
                            <w:szCs w:val="22"/>
                          </w:rPr>
                          <m:t>2</m:t>
                        </m:r>
                      </m:sub>
                      <m:sup>
                        <m:r>
                          <w:rPr>
                            <w:rFonts w:ascii="Cambria Math" w:eastAsia="MS Gothic" w:hAnsi="Cambria Math"/>
                            <w:sz w:val="22"/>
                            <w:szCs w:val="22"/>
                          </w:rPr>
                          <m:t>2</m:t>
                        </m:r>
                      </m:sup>
                    </m:sSubSup>
                  </m:e>
                </m:mr>
              </m:m>
            </m:e>
          </m:d>
        </m:oMath>
      </m:oMathPara>
    </w:p>
    <w:p w14:paraId="19E67952" w14:textId="7BD80DDD" w:rsidR="00693131" w:rsidRDefault="00693131" w:rsidP="00EF4465">
      <w:pPr>
        <w:spacing w:after="0"/>
        <w:rPr>
          <w:bCs/>
          <w:sz w:val="22"/>
          <w:szCs w:val="22"/>
        </w:rPr>
      </w:pPr>
      <w:r>
        <w:rPr>
          <w:bCs/>
          <w:sz w:val="22"/>
          <w:szCs w:val="22"/>
        </w:rPr>
        <w:t xml:space="preserve">where </w:t>
      </w:r>
    </w:p>
    <w:p w14:paraId="3F808E44" w14:textId="627820A0" w:rsidR="00EF4465" w:rsidRDefault="00864A48" w:rsidP="00EF4465">
      <w:pPr>
        <w:spacing w:after="120"/>
        <w:rPr>
          <w:bCs/>
          <w:sz w:val="22"/>
          <w:szCs w:val="22"/>
        </w:rPr>
      </w:pPr>
      <m:oMathPara>
        <m:oMath>
          <m:sSubSup>
            <m:sSubSupPr>
              <m:ctrlPr>
                <w:rPr>
                  <w:rFonts w:ascii="Cambria Math" w:eastAsia="MS Gothic" w:hAnsi="Cambria Math"/>
                  <w:bCs/>
                  <w:i/>
                  <w:sz w:val="22"/>
                  <w:szCs w:val="22"/>
                </w:rPr>
              </m:ctrlPr>
            </m:sSubSupPr>
            <m:e>
              <m:r>
                <w:rPr>
                  <w:rFonts w:ascii="Cambria Math" w:eastAsia="MS Gothic" w:hAnsi="Cambria Math"/>
                  <w:sz w:val="22"/>
                  <w:szCs w:val="22"/>
                </w:rPr>
                <m:t>σ</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e>
                  </m:d>
                </m:e>
                <m:sup>
                  <m:r>
                    <w:rPr>
                      <w:rFonts w:ascii="Cambria Math" w:eastAsia="MS Gothic" w:hAnsi="Cambria Math"/>
                      <w:sz w:val="22"/>
                      <w:szCs w:val="22"/>
                    </w:rPr>
                    <m:t>2</m:t>
                  </m:r>
                </m:sup>
              </m:sSup>
            </m:e>
          </m:d>
          <m:sSubSup>
            <m:sSubSupPr>
              <m:ctrlPr>
                <w:rPr>
                  <w:rFonts w:ascii="Cambria Math" w:eastAsia="MS Gothic" w:hAnsi="Cambria Math"/>
                  <w:bCs/>
                  <w:i/>
                  <w:sz w:val="22"/>
                  <w:szCs w:val="22"/>
                </w:rPr>
              </m:ctrlPr>
            </m:sSubSupPr>
            <m:e>
              <m:r>
                <w:rPr>
                  <w:rFonts w:ascii="Cambria Math" w:eastAsia="MS Gothic" w:hAnsi="Cambria Math"/>
                  <w:sz w:val="22"/>
                  <w:szCs w:val="22"/>
                </w:rPr>
                <m:t xml:space="preserve"> ,    σ</m:t>
              </m:r>
            </m:e>
            <m:sub>
              <m:r>
                <w:rPr>
                  <w:rFonts w:ascii="Cambria Math" w:eastAsia="MS Gothic" w:hAnsi="Cambria Math"/>
                  <w:sz w:val="22"/>
                  <w:szCs w:val="22"/>
                </w:rPr>
                <m:t>2</m:t>
              </m:r>
            </m:sub>
            <m:sup>
              <m:r>
                <w:rPr>
                  <w:rFonts w:ascii="Cambria Math" w:eastAsia="MS Gothic" w:hAnsi="Cambria Math"/>
                  <w:sz w:val="22"/>
                  <w:szCs w:val="22"/>
                </w:rPr>
                <m:t>2</m:t>
              </m:r>
            </m:sup>
          </m:sSubSup>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d>
                </m:e>
                <m:sup>
                  <m:r>
                    <w:rPr>
                      <w:rFonts w:ascii="Cambria Math" w:eastAsia="MS Gothic" w:hAnsi="Cambria Math"/>
                      <w:sz w:val="22"/>
                      <w:szCs w:val="22"/>
                    </w:rPr>
                    <m:t>2</m:t>
                  </m:r>
                </m:sup>
              </m:sSup>
            </m:e>
          </m:d>
          <m:r>
            <w:rPr>
              <w:rFonts w:ascii="Cambria Math" w:eastAsia="MS Gothic" w:hAnsi="Cambria Math"/>
              <w:sz w:val="22"/>
              <w:szCs w:val="22"/>
            </w:rPr>
            <m:t xml:space="preserve">,    </m:t>
          </m:r>
          <m:r>
            <m:rPr>
              <m:sty m:val="p"/>
            </m:rPr>
            <w:rPr>
              <w:rFonts w:ascii="Cambria Math" w:eastAsia="MS Gothic" w:hAnsi="Cambria Math"/>
              <w:sz w:val="22"/>
              <w:szCs w:val="22"/>
            </w:rPr>
            <m:t>and</m:t>
          </m:r>
          <m:r>
            <w:rPr>
              <w:rFonts w:ascii="Cambria Math" w:eastAsia="MS Gothic" w:hAnsi="Cambria Math"/>
              <w:sz w:val="22"/>
              <w:szCs w:val="22"/>
            </w:rPr>
            <m:t xml:space="preserve">    ε</m:t>
          </m:r>
          <m:r>
            <m:rPr>
              <m:sty m:val="bi"/>
            </m:rPr>
            <w:rPr>
              <w:rFonts w:ascii="Cambria Math" w:eastAsia="MS Gothic" w:hAnsi="Cambria Math"/>
              <w:sz w:val="22"/>
              <w:szCs w:val="22"/>
            </w:rPr>
            <m:t>=</m:t>
          </m:r>
          <m:r>
            <w:rPr>
              <w:rFonts w:ascii="Cambria Math" w:eastAsia="MS Gothic" w:hAnsi="Cambria Math"/>
              <w:sz w:val="22"/>
              <w:szCs w:val="22"/>
            </w:rPr>
            <m:t>E</m:t>
          </m:r>
          <m:d>
            <m:dPr>
              <m:begChr m:val="["/>
              <m:endChr m:val="]"/>
              <m:ctrlPr>
                <w:rPr>
                  <w:rFonts w:ascii="Cambria Math" w:eastAsia="MS Gothic" w:hAnsi="Cambria Math"/>
                  <w:b/>
                  <w:i/>
                  <w:sz w:val="22"/>
                  <w:szCs w:val="22"/>
                </w:rPr>
              </m:ctrlPr>
            </m:dPr>
            <m:e>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d>
          <m:r>
            <m:rPr>
              <m:sty m:val="bi"/>
            </m:rPr>
            <w:rPr>
              <w:rFonts w:ascii="Cambria Math" w:eastAsia="MS Gothic" w:hAnsi="Cambria Math"/>
              <w:sz w:val="22"/>
              <w:szCs w:val="22"/>
            </w:rPr>
            <m:t xml:space="preserve"> </m:t>
          </m:r>
        </m:oMath>
      </m:oMathPara>
    </w:p>
    <w:p w14:paraId="01B8F702" w14:textId="4F2338E9" w:rsidR="00693131" w:rsidRPr="003F36CB" w:rsidRDefault="006B0DD4" w:rsidP="00693131">
      <w:pPr>
        <w:spacing w:after="120"/>
        <w:rPr>
          <w:bCs/>
          <w:sz w:val="22"/>
          <w:szCs w:val="22"/>
          <w:lang w:val="en-US"/>
        </w:rPr>
      </w:pPr>
      <w:r>
        <w:rPr>
          <w:bCs/>
          <w:sz w:val="22"/>
          <w:szCs w:val="22"/>
          <w:lang w:val="en-US"/>
        </w:rPr>
        <w:t>and</w:t>
      </w:r>
      <m:oMath>
        <m:r>
          <m:rPr>
            <m:sty m:val="p"/>
          </m:rPr>
          <w:rPr>
            <w:rFonts w:ascii="Cambria Math" w:eastAsia="MS Gothic" w:hAnsi="Cambria Math"/>
            <w:sz w:val="22"/>
            <w:szCs w:val="22"/>
            <w:lang w:val="en-US"/>
          </w:rPr>
          <w:br/>
        </m:r>
      </m:oMath>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lang w:val="en-US"/>
                </w:rPr>
                <m:t>1</m:t>
              </m:r>
            </m:sub>
          </m:sSub>
          <m:r>
            <w:rPr>
              <w:rFonts w:ascii="Cambria Math" w:eastAsia="MS Gothic" w:hAnsi="Cambria Math"/>
              <w:sz w:val="22"/>
              <w:szCs w:val="22"/>
              <w:lang w:val="en-US"/>
            </w:rPr>
            <m:t>=</m:t>
          </m:r>
          <m:rad>
            <m:radPr>
              <m:degHide m:val="1"/>
              <m:ctrlPr>
                <w:rPr>
                  <w:rFonts w:ascii="Cambria Math" w:eastAsia="MS Gothic" w:hAnsi="Cambria Math"/>
                  <w:bCs/>
                  <w:i/>
                  <w:sz w:val="22"/>
                  <w:szCs w:val="22"/>
                </w:rPr>
              </m:ctrlPr>
            </m:radPr>
            <m:deg/>
            <m:e>
              <m:sSubSup>
                <m:sSubSupPr>
                  <m:ctrlPr>
                    <w:rPr>
                      <w:rFonts w:ascii="Cambria Math" w:eastAsia="MS Gothic" w:hAnsi="Cambria Math"/>
                      <w:bCs/>
                      <w:i/>
                      <w:sz w:val="22"/>
                      <w:szCs w:val="22"/>
                    </w:rPr>
                  </m:ctrlPr>
                </m:sSubSupPr>
                <m:e>
                  <m:r>
                    <w:rPr>
                      <w:rFonts w:ascii="Cambria Math" w:eastAsia="MS Gothic" w:hAnsi="Cambria Math"/>
                      <w:sz w:val="22"/>
                      <w:szCs w:val="22"/>
                    </w:rPr>
                    <m:t>σ</m:t>
                  </m:r>
                </m:e>
                <m:sub>
                  <m:r>
                    <w:rPr>
                      <w:rFonts w:ascii="Cambria Math" w:eastAsia="MS Gothic" w:hAnsi="Cambria Math"/>
                      <w:sz w:val="22"/>
                      <w:szCs w:val="22"/>
                      <w:lang w:val="en-US"/>
                    </w:rPr>
                    <m:t>1</m:t>
                  </m:r>
                </m:sub>
                <m:sup>
                  <m:r>
                    <w:rPr>
                      <w:rFonts w:ascii="Cambria Math" w:eastAsia="MS Gothic" w:hAnsi="Cambria Math"/>
                      <w:sz w:val="22"/>
                      <w:szCs w:val="22"/>
                      <w:lang w:val="en-US"/>
                    </w:rPr>
                    <m:t>2</m:t>
                  </m:r>
                </m:sup>
              </m:sSubSup>
            </m:e>
          </m:rad>
          <m:r>
            <w:rPr>
              <w:rFonts w:ascii="Cambria Math" w:eastAsia="MS Gothic" w:hAnsi="Cambria Math"/>
              <w:sz w:val="22"/>
              <w:szCs w:val="22"/>
              <w:lang w:val="en-US"/>
            </w:rPr>
            <m:t xml:space="preserve">    </m:t>
          </m:r>
          <m:r>
            <m:rPr>
              <m:sty m:val="p"/>
            </m:rPr>
            <w:rPr>
              <w:rFonts w:ascii="Cambria Math" w:eastAsia="MS Gothic" w:hAnsi="Cambria Math"/>
              <w:sz w:val="22"/>
              <w:szCs w:val="22"/>
              <w:lang w:val="en-US"/>
            </w:rPr>
            <m:t xml:space="preserve">and </m:t>
          </m:r>
          <m:r>
            <w:rPr>
              <w:rFonts w:ascii="Cambria Math" w:eastAsia="MS Gothic" w:hAnsi="Cambria Math"/>
              <w:sz w:val="22"/>
              <w:szCs w:val="22"/>
              <w:lang w:val="en-US"/>
            </w:rPr>
            <m:t xml:space="preserve">   </m:t>
          </m:r>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lang w:val="en-US"/>
                </w:rPr>
                <m:t>2</m:t>
              </m:r>
            </m:sub>
          </m:sSub>
          <m:r>
            <w:rPr>
              <w:rFonts w:ascii="Cambria Math" w:eastAsia="MS Gothic" w:hAnsi="Cambria Math"/>
              <w:sz w:val="22"/>
              <w:szCs w:val="22"/>
              <w:lang w:val="en-US"/>
            </w:rPr>
            <m:t>=</m:t>
          </m:r>
          <m:rad>
            <m:radPr>
              <m:degHide m:val="1"/>
              <m:ctrlPr>
                <w:rPr>
                  <w:rFonts w:ascii="Cambria Math" w:eastAsia="MS Gothic" w:hAnsi="Cambria Math"/>
                  <w:bCs/>
                  <w:i/>
                  <w:sz w:val="22"/>
                  <w:szCs w:val="22"/>
                </w:rPr>
              </m:ctrlPr>
            </m:radPr>
            <m:deg/>
            <m:e>
              <m:sSubSup>
                <m:sSubSupPr>
                  <m:ctrlPr>
                    <w:rPr>
                      <w:rFonts w:ascii="Cambria Math" w:eastAsia="MS Gothic" w:hAnsi="Cambria Math"/>
                      <w:bCs/>
                      <w:i/>
                      <w:sz w:val="22"/>
                      <w:szCs w:val="22"/>
                    </w:rPr>
                  </m:ctrlPr>
                </m:sSubSupPr>
                <m:e>
                  <m:r>
                    <w:rPr>
                      <w:rFonts w:ascii="Cambria Math" w:eastAsia="MS Gothic" w:hAnsi="Cambria Math"/>
                      <w:sz w:val="22"/>
                      <w:szCs w:val="22"/>
                    </w:rPr>
                    <m:t>σ</m:t>
                  </m:r>
                </m:e>
                <m:sub>
                  <m:r>
                    <w:rPr>
                      <w:rFonts w:ascii="Cambria Math" w:eastAsia="MS Gothic" w:hAnsi="Cambria Math"/>
                      <w:sz w:val="22"/>
                      <w:szCs w:val="22"/>
                      <w:lang w:val="en-US"/>
                    </w:rPr>
                    <m:t>2</m:t>
                  </m:r>
                </m:sub>
                <m:sup>
                  <m:r>
                    <w:rPr>
                      <w:rFonts w:ascii="Cambria Math" w:eastAsia="MS Gothic" w:hAnsi="Cambria Math"/>
                      <w:sz w:val="22"/>
                      <w:szCs w:val="22"/>
                      <w:lang w:val="en-US"/>
                    </w:rPr>
                    <m:t>2</m:t>
                  </m:r>
                </m:sup>
              </m:sSubSup>
            </m:e>
          </m:rad>
          <m:r>
            <w:rPr>
              <w:rFonts w:ascii="Cambria Math" w:eastAsia="MS Gothic" w:hAnsi="Cambria Math"/>
              <w:sz w:val="22"/>
              <w:szCs w:val="22"/>
            </w:rPr>
            <m:t xml:space="preserve"> .</m:t>
          </m:r>
        </m:oMath>
      </m:oMathPara>
    </w:p>
    <w:p w14:paraId="2FE8B236" w14:textId="6C8A9936" w:rsidR="00693131" w:rsidRPr="00377820" w:rsidRDefault="00693131" w:rsidP="003F36CB">
      <w:pPr>
        <w:spacing w:after="0"/>
        <w:rPr>
          <w:bCs/>
          <w:sz w:val="22"/>
          <w:szCs w:val="22"/>
        </w:rPr>
      </w:pPr>
      <w:r>
        <w:rPr>
          <w:bCs/>
          <w:sz w:val="22"/>
          <w:szCs w:val="22"/>
        </w:rPr>
        <w:t xml:space="preserve">The inverse of </w:t>
      </w:r>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oMath>
      <w:r w:rsidRPr="0052113C">
        <w:rPr>
          <w:bCs/>
          <w:sz w:val="22"/>
          <w:szCs w:val="22"/>
        </w:rPr>
        <w:t xml:space="preserve"> is given by</w:t>
      </w:r>
    </w:p>
    <w:p w14:paraId="0D099B16" w14:textId="0C963BCE" w:rsidR="00693131" w:rsidRPr="003F36CB" w:rsidRDefault="00864A48" w:rsidP="00693131">
      <w:pPr>
        <w:rPr>
          <w:b/>
          <w:sz w:val="22"/>
          <w:szCs w:val="22"/>
        </w:rPr>
      </w:pPr>
      <m:oMathPara>
        <m:oMath>
          <m:sSup>
            <m:sSupPr>
              <m:ctrlPr>
                <w:rPr>
                  <w:rFonts w:ascii="Cambria Math" w:eastAsia="MS Gothic" w:hAnsi="Cambria Math"/>
                  <w:b/>
                  <w:sz w:val="22"/>
                  <w:szCs w:val="22"/>
                </w:rPr>
              </m:ctrlPr>
            </m:sSupPr>
            <m:e>
              <m:d>
                <m:dPr>
                  <m:ctrlPr>
                    <w:rPr>
                      <w:rFonts w:ascii="Cambria Math" w:eastAsia="MS Gothic" w:hAnsi="Cambria Math"/>
                      <w:b/>
                      <w:sz w:val="22"/>
                      <w:szCs w:val="22"/>
                    </w:rPr>
                  </m:ctrlPr>
                </m:d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d>
            </m:e>
            <m:sup>
              <m:r>
                <w:rPr>
                  <w:rFonts w:ascii="Cambria Math" w:eastAsia="MS Gothic" w:hAnsi="Cambria Math"/>
                  <w:sz w:val="22"/>
                  <w:szCs w:val="22"/>
                </w:rPr>
                <m:t>-1</m:t>
              </m:r>
            </m:sup>
          </m:sSup>
          <m:r>
            <m:rPr>
              <m:sty m:val="bi"/>
            </m:rPr>
            <w:rPr>
              <w:rFonts w:ascii="Cambria Math" w:eastAsia="MS Gothic" w:hAnsi="Cambria Math"/>
              <w:sz w:val="22"/>
              <w:szCs w:val="22"/>
            </w:rPr>
            <m:t>=</m:t>
          </m:r>
          <m:f>
            <m:fPr>
              <m:ctrlPr>
                <w:rPr>
                  <w:rFonts w:ascii="Cambria Math" w:eastAsia="MS Gothic" w:hAnsi="Cambria Math"/>
                  <w:b/>
                  <w:i/>
                  <w:sz w:val="22"/>
                  <w:szCs w:val="22"/>
                </w:rPr>
              </m:ctrlPr>
            </m:fPr>
            <m:num>
              <m:d>
                <m:dPr>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sSubSup>
                          <m:sSubSupPr>
                            <m:ctrlPr>
                              <w:rPr>
                                <w:rFonts w:ascii="Cambria Math" w:eastAsia="MS Gothic" w:hAnsi="Cambria Math"/>
                                <w:bCs/>
                                <w:i/>
                                <w:sz w:val="22"/>
                                <w:szCs w:val="22"/>
                              </w:rPr>
                            </m:ctrlPr>
                          </m:sSubSupPr>
                          <m:e>
                            <m:r>
                              <w:rPr>
                                <w:rFonts w:ascii="Cambria Math" w:eastAsia="MS Gothic" w:hAnsi="Cambria Math"/>
                                <w:sz w:val="22"/>
                                <w:szCs w:val="22"/>
                              </w:rPr>
                              <m:t>σ</m:t>
                            </m:r>
                          </m:e>
                          <m:sub>
                            <m:r>
                              <w:rPr>
                                <w:rFonts w:ascii="Cambria Math" w:eastAsia="MS Gothic" w:hAnsi="Cambria Math"/>
                                <w:sz w:val="22"/>
                                <w:szCs w:val="22"/>
                              </w:rPr>
                              <m:t>2</m:t>
                            </m:r>
                          </m:sub>
                          <m:sup>
                            <m:r>
                              <w:rPr>
                                <w:rFonts w:ascii="Cambria Math" w:eastAsia="MS Gothic" w:hAnsi="Cambria Math"/>
                                <w:sz w:val="22"/>
                                <w:szCs w:val="22"/>
                              </w:rPr>
                              <m:t>2</m:t>
                            </m:r>
                          </m:sup>
                        </m:sSubSup>
                      </m:e>
                      <m:e>
                        <m:r>
                          <m:rPr>
                            <m:sty m:val="bi"/>
                          </m:rPr>
                          <w:rPr>
                            <w:rFonts w:ascii="Cambria Math" w:eastAsia="MS Gothic" w:hAnsi="Cambria Math"/>
                            <w:sz w:val="22"/>
                            <w:szCs w:val="22"/>
                          </w:rPr>
                          <m:t>-</m:t>
                        </m:r>
                        <m:sSup>
                          <m:sSupPr>
                            <m:ctrlPr>
                              <w:rPr>
                                <w:rFonts w:ascii="Cambria Math" w:eastAsia="MS Gothic" w:hAnsi="Cambria Math"/>
                                <w:bCs/>
                                <w:i/>
                                <w:sz w:val="22"/>
                                <w:szCs w:val="22"/>
                              </w:rPr>
                            </m:ctrlPr>
                          </m:sSupPr>
                          <m:e>
                            <m:r>
                              <w:rPr>
                                <w:rFonts w:ascii="Cambria Math" w:eastAsia="MS Gothic" w:hAnsi="Cambria Math"/>
                                <w:sz w:val="22"/>
                                <w:szCs w:val="22"/>
                              </w:rPr>
                              <m:t>ε</m:t>
                            </m:r>
                          </m:e>
                          <m:sup>
                            <m:r>
                              <w:rPr>
                                <w:rFonts w:ascii="Cambria Math" w:eastAsia="MS Gothic" w:hAnsi="Cambria Math"/>
                                <w:sz w:val="22"/>
                                <w:szCs w:val="22"/>
                              </w:rPr>
                              <m:t>*</m:t>
                            </m:r>
                          </m:sup>
                        </m:sSup>
                      </m:e>
                    </m:mr>
                    <m:mr>
                      <m:e>
                        <m:r>
                          <w:rPr>
                            <w:rFonts w:ascii="Cambria Math" w:eastAsia="MS Gothic" w:hAnsi="Cambria Math"/>
                            <w:sz w:val="22"/>
                            <w:szCs w:val="22"/>
                          </w:rPr>
                          <m:t>-ε</m:t>
                        </m:r>
                      </m:e>
                      <m:e>
                        <m:sSubSup>
                          <m:sSubSupPr>
                            <m:ctrlPr>
                              <w:rPr>
                                <w:rFonts w:ascii="Cambria Math" w:eastAsia="MS Gothic" w:hAnsi="Cambria Math"/>
                                <w:bCs/>
                                <w:i/>
                                <w:sz w:val="22"/>
                                <w:szCs w:val="22"/>
                              </w:rPr>
                            </m:ctrlPr>
                          </m:sSubSupPr>
                          <m:e>
                            <m:r>
                              <w:rPr>
                                <w:rFonts w:ascii="Cambria Math" w:eastAsia="MS Gothic" w:hAnsi="Cambria Math"/>
                                <w:sz w:val="22"/>
                                <w:szCs w:val="22"/>
                              </w:rPr>
                              <m:t>σ</m:t>
                            </m:r>
                          </m:e>
                          <m:sub>
                            <m:r>
                              <w:rPr>
                                <w:rFonts w:ascii="Cambria Math" w:eastAsia="MS Gothic" w:hAnsi="Cambria Math"/>
                                <w:sz w:val="22"/>
                                <w:szCs w:val="22"/>
                              </w:rPr>
                              <m:t>1</m:t>
                            </m:r>
                          </m:sub>
                          <m:sup>
                            <m:r>
                              <w:rPr>
                                <w:rFonts w:ascii="Cambria Math" w:eastAsia="MS Gothic" w:hAnsi="Cambria Math"/>
                                <w:sz w:val="22"/>
                                <w:szCs w:val="22"/>
                              </w:rPr>
                              <m:t>2</m:t>
                            </m:r>
                          </m:sup>
                        </m:sSubSup>
                      </m:e>
                    </m:mr>
                  </m:m>
                </m:e>
              </m:d>
            </m:num>
            <m:den>
              <m:sSubSup>
                <m:sSubSupPr>
                  <m:ctrlPr>
                    <w:rPr>
                      <w:rFonts w:ascii="Cambria Math" w:eastAsia="MS Gothic" w:hAnsi="Cambria Math"/>
                      <w:bCs/>
                      <w:i/>
                      <w:sz w:val="22"/>
                      <w:szCs w:val="22"/>
                    </w:rPr>
                  </m:ctrlPr>
                </m:sSubSupPr>
                <m:e>
                  <m:r>
                    <w:rPr>
                      <w:rFonts w:ascii="Cambria Math" w:eastAsia="MS Gothic" w:hAnsi="Cambria Math"/>
                      <w:sz w:val="22"/>
                      <w:szCs w:val="22"/>
                    </w:rPr>
                    <m:t>σ</m:t>
                  </m:r>
                </m:e>
                <m:sub>
                  <m:r>
                    <w:rPr>
                      <w:rFonts w:ascii="Cambria Math" w:eastAsia="MS Gothic" w:hAnsi="Cambria Math"/>
                      <w:sz w:val="22"/>
                      <w:szCs w:val="22"/>
                    </w:rPr>
                    <m:t>1</m:t>
                  </m:r>
                </m:sub>
                <m:sup>
                  <m:r>
                    <w:rPr>
                      <w:rFonts w:ascii="Cambria Math" w:eastAsia="MS Gothic" w:hAnsi="Cambria Math"/>
                      <w:sz w:val="22"/>
                      <w:szCs w:val="22"/>
                    </w:rPr>
                    <m:t>2</m:t>
                  </m:r>
                </m:sup>
              </m:sSubSup>
              <m:sSubSup>
                <m:sSubSupPr>
                  <m:ctrlPr>
                    <w:rPr>
                      <w:rFonts w:ascii="Cambria Math" w:eastAsia="MS Gothic" w:hAnsi="Cambria Math"/>
                      <w:bCs/>
                      <w:i/>
                      <w:sz w:val="22"/>
                      <w:szCs w:val="22"/>
                    </w:rPr>
                  </m:ctrlPr>
                </m:sSubSupPr>
                <m:e>
                  <m:r>
                    <w:rPr>
                      <w:rFonts w:ascii="Cambria Math" w:eastAsia="MS Gothic" w:hAnsi="Cambria Math"/>
                      <w:sz w:val="22"/>
                      <w:szCs w:val="22"/>
                    </w:rPr>
                    <m:t xml:space="preserve"> σ</m:t>
                  </m:r>
                </m:e>
                <m:sub>
                  <m:r>
                    <w:rPr>
                      <w:rFonts w:ascii="Cambria Math" w:eastAsia="MS Gothic" w:hAnsi="Cambria Math"/>
                      <w:sz w:val="22"/>
                      <w:szCs w:val="22"/>
                    </w:rPr>
                    <m:t>2</m:t>
                  </m:r>
                </m:sub>
                <m:sup>
                  <m:r>
                    <w:rPr>
                      <w:rFonts w:ascii="Cambria Math" w:eastAsia="MS Gothic" w:hAnsi="Cambria Math"/>
                      <w:sz w:val="22"/>
                      <w:szCs w:val="22"/>
                    </w:rPr>
                    <m:t>2</m:t>
                  </m:r>
                </m:sup>
              </m:sSubSup>
              <m:r>
                <w:rPr>
                  <w:rFonts w:ascii="Cambria Math" w:eastAsia="MS Gothic" w:hAnsi="Cambria Math"/>
                  <w:sz w:val="22"/>
                  <w:szCs w:val="22"/>
                </w:rPr>
                <m:t>-</m:t>
              </m:r>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r>
                        <w:rPr>
                          <w:rFonts w:ascii="Cambria Math" w:eastAsia="MS Gothic" w:hAnsi="Cambria Math"/>
                          <w:sz w:val="22"/>
                          <w:szCs w:val="22"/>
                        </w:rPr>
                        <m:t>ε</m:t>
                      </m:r>
                    </m:e>
                  </m:d>
                </m:e>
                <m:sup>
                  <m:r>
                    <w:rPr>
                      <w:rFonts w:ascii="Cambria Math" w:eastAsia="MS Gothic" w:hAnsi="Cambria Math"/>
                      <w:sz w:val="22"/>
                      <w:szCs w:val="22"/>
                    </w:rPr>
                    <m:t>2</m:t>
                  </m:r>
                </m:sup>
              </m:sSup>
            </m:den>
          </m:f>
          <m:r>
            <m:rPr>
              <m:sty m:val="bi"/>
            </m:rPr>
            <w:rPr>
              <w:rFonts w:ascii="Cambria Math" w:eastAsia="MS Gothic" w:hAnsi="Cambria Math"/>
              <w:sz w:val="22"/>
              <w:szCs w:val="22"/>
            </w:rPr>
            <m:t xml:space="preserve"> .</m:t>
          </m:r>
        </m:oMath>
      </m:oMathPara>
    </w:p>
    <w:p w14:paraId="7A81032E" w14:textId="00F949AD" w:rsidR="003F36CB" w:rsidRPr="003F36CB" w:rsidRDefault="003F36CB" w:rsidP="00693131">
      <w:pPr>
        <w:rPr>
          <w:bCs/>
          <w:sz w:val="22"/>
          <w:szCs w:val="22"/>
        </w:rPr>
      </w:pPr>
      <w:r w:rsidRPr="003F36CB">
        <w:rPr>
          <w:bCs/>
          <w:sz w:val="22"/>
          <w:szCs w:val="22"/>
        </w:rPr>
        <w:t>From this, we have</w:t>
      </w:r>
    </w:p>
    <w:p w14:paraId="4B826395" w14:textId="77777777" w:rsidR="00693131" w:rsidRPr="003E586A" w:rsidRDefault="00864A48" w:rsidP="006D7A53">
      <w:pPr>
        <w:rPr>
          <w:b/>
          <w:sz w:val="22"/>
          <w:szCs w:val="22"/>
        </w:rPr>
      </w:pPr>
      <m:oMathPara>
        <m:oMathParaPr>
          <m:jc m:val="center"/>
        </m:oMathParaPr>
        <m:oMath>
          <m:sSup>
            <m:sSupPr>
              <m:ctrlPr>
                <w:rPr>
                  <w:rFonts w:ascii="Cambria Math" w:eastAsia="MS Gothic" w:hAnsi="Cambria Math"/>
                  <w:bCs/>
                  <w:i/>
                  <w:sz w:val="22"/>
                  <w:szCs w:val="22"/>
                </w:rPr>
              </m:ctrlPr>
            </m:sSupPr>
            <m:e>
              <m:d>
                <m:dPr>
                  <m:ctrlPr>
                    <w:rPr>
                      <w:rFonts w:ascii="Cambria Math" w:eastAsia="MS Gothic" w:hAnsi="Cambria Math"/>
                      <w:bCs/>
                      <w:i/>
                      <w:sz w:val="22"/>
                      <w:szCs w:val="22"/>
                    </w:rPr>
                  </m:ctrlPr>
                </m:dPr>
                <m:e>
                  <m:f>
                    <m:fPr>
                      <m:ctrlPr>
                        <w:rPr>
                          <w:rFonts w:ascii="Cambria Math" w:eastAsia="MS Gothic" w:hAnsi="Cambria Math"/>
                          <w:bCs/>
                          <w:i/>
                          <w:sz w:val="22"/>
                          <w:szCs w:val="22"/>
                        </w:rPr>
                      </m:ctrlPr>
                    </m:fPr>
                    <m:num>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num>
                    <m:den>
                      <m:r>
                        <w:rPr>
                          <w:rFonts w:ascii="Cambria Math" w:eastAsia="MS Gothic" w:hAnsi="Cambria Math"/>
                          <w:sz w:val="22"/>
                          <w:szCs w:val="22"/>
                        </w:rPr>
                        <m:t>100</m:t>
                      </m:r>
                    </m:den>
                  </m:f>
                </m:e>
              </m:d>
            </m:e>
            <m:sup>
              <m:r>
                <w:rPr>
                  <w:rFonts w:ascii="Cambria Math" w:eastAsia="MS Gothic" w:hAnsi="Cambria Math"/>
                  <w:sz w:val="22"/>
                  <w:szCs w:val="22"/>
                </w:rPr>
                <m:t>2</m:t>
              </m:r>
            </m:sup>
          </m:sSup>
          <m:r>
            <m:rPr>
              <m:sty m:val="b"/>
            </m:rPr>
            <w:rPr>
              <w:rFonts w:ascii="Cambria Math"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w:rPr>
                  <w:rFonts w:ascii="Cambria Math" w:eastAsia="MS Gothic" w:hAnsi="Cambria Math"/>
                  <w:sz w:val="22"/>
                  <w:szCs w:val="22"/>
                </w:rPr>
                <m:t>-1</m:t>
              </m:r>
            </m:sup>
          </m:sSup>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f>
                    <m:fPr>
                      <m:ctrlPr>
                        <w:rPr>
                          <w:rFonts w:ascii="Cambria Math" w:eastAsia="MS Gothic" w:hAnsi="Cambria Math"/>
                          <w:b/>
                          <w:i/>
                          <w:sz w:val="22"/>
                          <w:szCs w:val="22"/>
                        </w:rPr>
                      </m:ctrlPr>
                    </m:fPr>
                    <m:num>
                      <m:sSubSup>
                        <m:sSubSupPr>
                          <m:ctrlPr>
                            <w:rPr>
                              <w:rFonts w:ascii="Cambria Math" w:eastAsia="MS Gothic" w:hAnsi="Cambria Math"/>
                              <w:bCs/>
                              <w:i/>
                              <w:sz w:val="22"/>
                              <w:szCs w:val="22"/>
                            </w:rPr>
                          </m:ctrlPr>
                        </m:sSubSupPr>
                        <m:e>
                          <m:r>
                            <w:rPr>
                              <w:rFonts w:ascii="Cambria Math" w:eastAsia="MS Gothic" w:hAnsi="Cambria Math"/>
                              <w:sz w:val="22"/>
                              <w:szCs w:val="22"/>
                            </w:rPr>
                            <m:t>σ</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 xml:space="preserve"> σ</m:t>
                          </m:r>
                        </m:e>
                        <m:sub>
                          <m:r>
                            <w:rPr>
                              <w:rFonts w:ascii="Cambria Math" w:eastAsia="MS Gothic" w:hAnsi="Cambria Math"/>
                              <w:sz w:val="22"/>
                              <w:szCs w:val="22"/>
                            </w:rPr>
                            <m:t>2</m:t>
                          </m:r>
                        </m:sub>
                        <m:sup>
                          <m:r>
                            <w:rPr>
                              <w:rFonts w:ascii="Cambria Math" w:eastAsia="MS Gothic" w:hAnsi="Cambria Math"/>
                              <w:sz w:val="22"/>
                              <w:szCs w:val="22"/>
                            </w:rPr>
                            <m:t>2</m:t>
                          </m:r>
                        </m:sup>
                      </m:sSubSup>
                      <m:r>
                        <w:rPr>
                          <w:rFonts w:ascii="Cambria Math" w:eastAsia="MS Gothic" w:hAnsi="Cambria Math"/>
                          <w:sz w:val="22"/>
                          <w:szCs w:val="22"/>
                        </w:rPr>
                        <m:t xml:space="preserve">-2 Re </m:t>
                      </m:r>
                      <m:d>
                        <m:dPr>
                          <m:ctrlPr>
                            <w:rPr>
                              <w:rFonts w:ascii="Cambria Math" w:eastAsia="MS Gothic" w:hAnsi="Cambria Math"/>
                              <w:bCs/>
                              <w:i/>
                              <w:sz w:val="22"/>
                              <w:szCs w:val="22"/>
                            </w:rPr>
                          </m:ctrlPr>
                        </m:dPr>
                        <m:e>
                          <m:r>
                            <w:rPr>
                              <w:rFonts w:ascii="Cambria Math" w:eastAsia="MS Gothic" w:hAnsi="Cambria Math"/>
                              <w:sz w:val="22"/>
                              <w:szCs w:val="22"/>
                            </w:rPr>
                            <m:t>ε</m:t>
                          </m:r>
                        </m:e>
                      </m:d>
                      <m:r>
                        <w:rPr>
                          <w:rFonts w:ascii="Cambria Math" w:eastAsia="MS Gothic" w:hAnsi="Cambria Math"/>
                          <w:sz w:val="22"/>
                          <w:szCs w:val="22"/>
                        </w:rPr>
                        <m:t xml:space="preserve"> </m:t>
                      </m:r>
                    </m:num>
                    <m:den>
                      <m:sSubSup>
                        <m:sSubSupPr>
                          <m:ctrlPr>
                            <w:rPr>
                              <w:rFonts w:ascii="Cambria Math" w:eastAsia="MS Gothic" w:hAnsi="Cambria Math"/>
                              <w:bCs/>
                              <w:i/>
                              <w:sz w:val="22"/>
                              <w:szCs w:val="22"/>
                            </w:rPr>
                          </m:ctrlPr>
                        </m:sSubSupPr>
                        <m:e>
                          <m:r>
                            <w:rPr>
                              <w:rFonts w:ascii="Cambria Math" w:eastAsia="MS Gothic" w:hAnsi="Cambria Math"/>
                              <w:sz w:val="22"/>
                              <w:szCs w:val="22"/>
                            </w:rPr>
                            <m:t>σ</m:t>
                          </m:r>
                        </m:e>
                        <m:sub>
                          <m:r>
                            <w:rPr>
                              <w:rFonts w:ascii="Cambria Math" w:eastAsia="MS Gothic" w:hAnsi="Cambria Math"/>
                              <w:sz w:val="22"/>
                              <w:szCs w:val="22"/>
                            </w:rPr>
                            <m:t>1</m:t>
                          </m:r>
                        </m:sub>
                        <m:sup>
                          <m:r>
                            <w:rPr>
                              <w:rFonts w:ascii="Cambria Math" w:eastAsia="MS Gothic" w:hAnsi="Cambria Math"/>
                              <w:sz w:val="22"/>
                              <w:szCs w:val="22"/>
                            </w:rPr>
                            <m:t>2</m:t>
                          </m:r>
                        </m:sup>
                      </m:sSubSup>
                      <m:sSubSup>
                        <m:sSubSupPr>
                          <m:ctrlPr>
                            <w:rPr>
                              <w:rFonts w:ascii="Cambria Math" w:eastAsia="MS Gothic" w:hAnsi="Cambria Math"/>
                              <w:bCs/>
                              <w:i/>
                              <w:sz w:val="22"/>
                              <w:szCs w:val="22"/>
                            </w:rPr>
                          </m:ctrlPr>
                        </m:sSubSupPr>
                        <m:e>
                          <m:r>
                            <w:rPr>
                              <w:rFonts w:ascii="Cambria Math" w:eastAsia="MS Gothic" w:hAnsi="Cambria Math"/>
                              <w:sz w:val="22"/>
                              <w:szCs w:val="22"/>
                            </w:rPr>
                            <m:t xml:space="preserve"> σ</m:t>
                          </m:r>
                        </m:e>
                        <m:sub>
                          <m:r>
                            <w:rPr>
                              <w:rFonts w:ascii="Cambria Math" w:eastAsia="MS Gothic" w:hAnsi="Cambria Math"/>
                              <w:sz w:val="22"/>
                              <w:szCs w:val="22"/>
                            </w:rPr>
                            <m:t>2</m:t>
                          </m:r>
                        </m:sub>
                        <m:sup>
                          <m:r>
                            <w:rPr>
                              <w:rFonts w:ascii="Cambria Math" w:eastAsia="MS Gothic" w:hAnsi="Cambria Math"/>
                              <w:sz w:val="22"/>
                              <w:szCs w:val="22"/>
                            </w:rPr>
                            <m:t>2</m:t>
                          </m:r>
                        </m:sup>
                      </m:sSubSup>
                      <m:r>
                        <w:rPr>
                          <w:rFonts w:ascii="Cambria Math" w:eastAsia="MS Gothic" w:hAnsi="Cambria Math"/>
                          <w:sz w:val="22"/>
                          <w:szCs w:val="22"/>
                        </w:rPr>
                        <m:t>-</m:t>
                      </m:r>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r>
                                <w:rPr>
                                  <w:rFonts w:ascii="Cambria Math" w:eastAsia="MS Gothic" w:hAnsi="Cambria Math"/>
                                  <w:sz w:val="22"/>
                                  <w:szCs w:val="22"/>
                                </w:rPr>
                                <m:t>ε</m:t>
                              </m:r>
                            </m:e>
                          </m:d>
                        </m:e>
                        <m:sup>
                          <m:r>
                            <w:rPr>
                              <w:rFonts w:ascii="Cambria Math" w:eastAsia="MS Gothic" w:hAnsi="Cambria Math"/>
                              <w:sz w:val="22"/>
                              <w:szCs w:val="22"/>
                            </w:rPr>
                            <m:t>2</m:t>
                          </m:r>
                        </m:sup>
                      </m:sSup>
                    </m:den>
                  </m:f>
                </m:e>
              </m:d>
            </m:e>
            <m:sup>
              <m:r>
                <m:rPr>
                  <m:sty m:val="bi"/>
                </m:rPr>
                <w:rPr>
                  <w:rFonts w:ascii="Cambria Math" w:eastAsia="MS Gothic" w:hAnsi="Cambria Math"/>
                  <w:sz w:val="22"/>
                  <w:szCs w:val="22"/>
                </w:rPr>
                <m:t>-1</m:t>
              </m:r>
            </m:sup>
          </m:sSup>
        </m:oMath>
      </m:oMathPara>
    </w:p>
    <w:p w14:paraId="6433184E" w14:textId="7AEF0694" w:rsidR="00693131" w:rsidRPr="0060045C" w:rsidRDefault="00693131" w:rsidP="00F70EFC">
      <w:pPr>
        <w:spacing w:after="120"/>
        <w:ind w:left="2970" w:hanging="90"/>
        <w:rPr>
          <w:b/>
          <w:sz w:val="22"/>
          <w:szCs w:val="22"/>
        </w:rPr>
      </w:pPr>
      <m:oMathPara>
        <m:oMathParaPr>
          <m:jc m:val="left"/>
        </m:oMathParaPr>
        <m:oMath>
          <m:r>
            <m:rPr>
              <m:sty m:val="bi"/>
            </m:rPr>
            <w:rPr>
              <w:rFonts w:ascii="Cambria Math" w:eastAsia="MS Gothic" w:hAnsi="Cambria Math"/>
              <w:sz w:val="22"/>
              <w:szCs w:val="22"/>
            </w:rPr>
            <w:lastRenderedPageBreak/>
            <m:t>≤</m:t>
          </m:r>
          <m:f>
            <m:fPr>
              <m:ctrlPr>
                <w:rPr>
                  <w:rFonts w:ascii="Cambria Math" w:eastAsia="MS Gothic" w:hAnsi="Cambria Math"/>
                  <w:b/>
                  <w:i/>
                  <w:sz w:val="22"/>
                  <w:szCs w:val="22"/>
                </w:rPr>
              </m:ctrlPr>
            </m:fPr>
            <m:num>
              <m:sSubSup>
                <m:sSubSupPr>
                  <m:ctrlPr>
                    <w:rPr>
                      <w:rFonts w:ascii="Cambria Math" w:eastAsia="MS Gothic" w:hAnsi="Cambria Math"/>
                      <w:bCs/>
                      <w:i/>
                      <w:sz w:val="22"/>
                      <w:szCs w:val="22"/>
                    </w:rPr>
                  </m:ctrlPr>
                </m:sSubSupPr>
                <m:e>
                  <m:r>
                    <w:rPr>
                      <w:rFonts w:ascii="Cambria Math" w:eastAsia="MS Gothic" w:hAnsi="Cambria Math"/>
                      <w:sz w:val="22"/>
                      <w:szCs w:val="22"/>
                    </w:rPr>
                    <m:t>σ</m:t>
                  </m:r>
                </m:e>
                <m:sub>
                  <m:r>
                    <w:rPr>
                      <w:rFonts w:ascii="Cambria Math" w:eastAsia="MS Gothic" w:hAnsi="Cambria Math"/>
                      <w:sz w:val="22"/>
                      <w:szCs w:val="22"/>
                    </w:rPr>
                    <m:t>1</m:t>
                  </m:r>
                </m:sub>
                <m:sup>
                  <m:r>
                    <w:rPr>
                      <w:rFonts w:ascii="Cambria Math" w:eastAsia="MS Gothic" w:hAnsi="Cambria Math"/>
                      <w:sz w:val="22"/>
                      <w:szCs w:val="22"/>
                    </w:rPr>
                    <m:t>2</m:t>
                  </m:r>
                </m:sup>
              </m:sSubSup>
              <m:sSubSup>
                <m:sSubSupPr>
                  <m:ctrlPr>
                    <w:rPr>
                      <w:rFonts w:ascii="Cambria Math" w:eastAsia="MS Gothic" w:hAnsi="Cambria Math"/>
                      <w:bCs/>
                      <w:i/>
                      <w:sz w:val="22"/>
                      <w:szCs w:val="22"/>
                    </w:rPr>
                  </m:ctrlPr>
                </m:sSubSupPr>
                <m:e>
                  <m:r>
                    <w:rPr>
                      <w:rFonts w:ascii="Cambria Math" w:eastAsia="MS Gothic" w:hAnsi="Cambria Math"/>
                      <w:sz w:val="22"/>
                      <w:szCs w:val="22"/>
                    </w:rPr>
                    <m:t xml:space="preserve"> σ</m:t>
                  </m:r>
                </m:e>
                <m:sub>
                  <m:r>
                    <w:rPr>
                      <w:rFonts w:ascii="Cambria Math" w:eastAsia="MS Gothic" w:hAnsi="Cambria Math"/>
                      <w:sz w:val="22"/>
                      <w:szCs w:val="22"/>
                    </w:rPr>
                    <m:t>2</m:t>
                  </m:r>
                </m:sub>
                <m:sup>
                  <m:r>
                    <w:rPr>
                      <w:rFonts w:ascii="Cambria Math" w:eastAsia="MS Gothic" w:hAnsi="Cambria Math"/>
                      <w:sz w:val="22"/>
                      <w:szCs w:val="22"/>
                    </w:rPr>
                    <m:t>2</m:t>
                  </m:r>
                </m:sup>
              </m:sSubSup>
              <m:r>
                <w:rPr>
                  <w:rFonts w:ascii="Cambria Math" w:eastAsia="MS Gothic" w:hAnsi="Cambria Math"/>
                  <w:sz w:val="22"/>
                  <w:szCs w:val="22"/>
                </w:rPr>
                <m:t>-</m:t>
              </m:r>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r>
                        <w:rPr>
                          <w:rFonts w:ascii="Cambria Math" w:eastAsia="MS Gothic" w:hAnsi="Cambria Math"/>
                          <w:sz w:val="22"/>
                          <w:szCs w:val="22"/>
                        </w:rPr>
                        <m:t>ε</m:t>
                      </m:r>
                    </m:e>
                  </m:d>
                </m:e>
                <m:sup>
                  <m:r>
                    <w:rPr>
                      <w:rFonts w:ascii="Cambria Math" w:eastAsia="MS Gothic" w:hAnsi="Cambria Math"/>
                      <w:sz w:val="22"/>
                      <w:szCs w:val="22"/>
                    </w:rPr>
                    <m:t>2</m:t>
                  </m:r>
                </m:sup>
              </m:sSup>
              <m:r>
                <w:rPr>
                  <w:rFonts w:ascii="Cambria Math" w:eastAsia="MS Gothic" w:hAnsi="Cambria Math"/>
                  <w:sz w:val="22"/>
                  <w:szCs w:val="22"/>
                </w:rPr>
                <m:t xml:space="preserve"> </m:t>
              </m:r>
            </m:num>
            <m:den>
              <m:sSubSup>
                <m:sSubSupPr>
                  <m:ctrlPr>
                    <w:rPr>
                      <w:rFonts w:ascii="Cambria Math" w:eastAsia="MS Gothic" w:hAnsi="Cambria Math"/>
                      <w:bCs/>
                      <w:i/>
                      <w:sz w:val="22"/>
                      <w:szCs w:val="22"/>
                    </w:rPr>
                  </m:ctrlPr>
                </m:sSubSupPr>
                <m:e>
                  <m:r>
                    <w:rPr>
                      <w:rFonts w:ascii="Cambria Math" w:eastAsia="MS Gothic" w:hAnsi="Cambria Math"/>
                      <w:sz w:val="22"/>
                      <w:szCs w:val="22"/>
                    </w:rPr>
                    <m:t>σ</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 xml:space="preserve"> σ</m:t>
                  </m:r>
                </m:e>
                <m:sub>
                  <m:r>
                    <w:rPr>
                      <w:rFonts w:ascii="Cambria Math" w:eastAsia="MS Gothic" w:hAnsi="Cambria Math"/>
                      <w:sz w:val="22"/>
                      <w:szCs w:val="22"/>
                    </w:rPr>
                    <m:t>2</m:t>
                  </m:r>
                </m:sub>
                <m:sup>
                  <m:r>
                    <w:rPr>
                      <w:rFonts w:ascii="Cambria Math" w:eastAsia="MS Gothic" w:hAnsi="Cambria Math"/>
                      <w:sz w:val="22"/>
                      <w:szCs w:val="22"/>
                    </w:rPr>
                    <m:t>2</m:t>
                  </m:r>
                </m:sup>
              </m:sSubSup>
              <m:r>
                <w:rPr>
                  <w:rFonts w:ascii="Cambria Math" w:eastAsia="MS Gothic" w:hAnsi="Cambria Math"/>
                  <w:sz w:val="22"/>
                  <w:szCs w:val="22"/>
                </w:rPr>
                <m:t xml:space="preserve">-2 </m:t>
              </m:r>
              <m:d>
                <m:dPr>
                  <m:begChr m:val="|"/>
                  <m:endChr m:val="|"/>
                  <m:ctrlPr>
                    <w:rPr>
                      <w:rFonts w:ascii="Cambria Math" w:eastAsia="MS Gothic" w:hAnsi="Cambria Math"/>
                      <w:bCs/>
                      <w:i/>
                      <w:sz w:val="22"/>
                      <w:szCs w:val="22"/>
                    </w:rPr>
                  </m:ctrlPr>
                </m:dPr>
                <m:e>
                  <m:r>
                    <w:rPr>
                      <w:rFonts w:ascii="Cambria Math" w:eastAsia="MS Gothic" w:hAnsi="Cambria Math"/>
                      <w:sz w:val="22"/>
                      <w:szCs w:val="22"/>
                    </w:rPr>
                    <m:t>ε</m:t>
                  </m:r>
                </m:e>
              </m:d>
            </m:den>
          </m:f>
          <m:r>
            <m:rPr>
              <m:sty m:val="bi"/>
            </m:rPr>
            <w:rPr>
              <w:rFonts w:ascii="Cambria Math" w:hAnsi="Cambria Math"/>
              <w:sz w:val="22"/>
              <w:szCs w:val="22"/>
            </w:rPr>
            <m:t xml:space="preserve"> ,</m:t>
          </m:r>
        </m:oMath>
      </m:oMathPara>
    </w:p>
    <w:p w14:paraId="2B15C22E" w14:textId="0766F263" w:rsidR="00693131" w:rsidRPr="00292B8D" w:rsidRDefault="00693131" w:rsidP="00292B8D">
      <w:pPr>
        <w:spacing w:after="120"/>
        <w:rPr>
          <w:b/>
          <w:sz w:val="22"/>
          <w:szCs w:val="22"/>
        </w:rPr>
      </w:pPr>
      <w:r>
        <w:rPr>
          <w:bCs/>
          <w:sz w:val="22"/>
          <w:szCs w:val="22"/>
        </w:rPr>
        <w:t xml:space="preserve">where the denominator is maximized for a given magnitude of </w:t>
      </w:r>
      <m:oMath>
        <m:r>
          <w:rPr>
            <w:rFonts w:ascii="Cambria Math" w:eastAsia="MS Gothic" w:hAnsi="Cambria Math"/>
            <w:sz w:val="22"/>
            <w:szCs w:val="22"/>
          </w:rPr>
          <m:t>ε</m:t>
        </m:r>
      </m:oMath>
      <w:r>
        <w:rPr>
          <w:bCs/>
          <w:sz w:val="22"/>
          <w:szCs w:val="22"/>
        </w:rPr>
        <w:t xml:space="preserve"> when </w:t>
      </w:r>
      <m:oMath>
        <m:r>
          <w:rPr>
            <w:rFonts w:ascii="Cambria Math" w:eastAsia="MS Gothic" w:hAnsi="Cambria Math"/>
            <w:sz w:val="22"/>
            <w:szCs w:val="22"/>
          </w:rPr>
          <m:t>ε</m:t>
        </m:r>
      </m:oMath>
      <w:r>
        <w:rPr>
          <w:sz w:val="22"/>
          <w:szCs w:val="22"/>
        </w:rPr>
        <w:t xml:space="preserve"> is real and positive. </w:t>
      </w:r>
      <w:r>
        <w:rPr>
          <w:bCs/>
          <w:sz w:val="22"/>
          <w:szCs w:val="22"/>
        </w:rPr>
        <w:t xml:space="preserve">From </w:t>
      </w:r>
      <w:r w:rsidR="006D7A53">
        <w:rPr>
          <w:bCs/>
          <w:sz w:val="22"/>
          <w:szCs w:val="22"/>
        </w:rPr>
        <w:t xml:space="preserve">this, the port EVM can be </w:t>
      </w:r>
      <w:r w:rsidR="00292B8D">
        <w:rPr>
          <w:bCs/>
          <w:sz w:val="22"/>
          <w:szCs w:val="22"/>
        </w:rPr>
        <w:t>bounded</w:t>
      </w:r>
      <w:r w:rsidR="006D7A53">
        <w:rPr>
          <w:bCs/>
          <w:sz w:val="22"/>
          <w:szCs w:val="22"/>
        </w:rPr>
        <w:t xml:space="preserve"> as</w:t>
      </w:r>
    </w:p>
    <w:p w14:paraId="7CC717CE" w14:textId="77777777" w:rsidR="00693131" w:rsidRPr="00EC34FF" w:rsidRDefault="00864A48" w:rsidP="00693131">
      <w:pPr>
        <w:spacing w:after="120"/>
        <w:rPr>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
            <w:rPr>
              <w:rFonts w:ascii="Cambria Math" w:eastAsia="MS Gothic" w:hAnsi="Cambria Math"/>
              <w:sz w:val="22"/>
              <w:szCs w:val="22"/>
            </w:rPr>
            <m:t>100</m:t>
          </m:r>
          <m:rad>
            <m:radPr>
              <m:degHide m:val="1"/>
              <m:ctrlPr>
                <w:rPr>
                  <w:rFonts w:ascii="Cambria Math" w:eastAsia="MS Gothic" w:hAnsi="Cambria Math"/>
                  <w:b/>
                  <w:i/>
                  <w:sz w:val="22"/>
                  <w:szCs w:val="22"/>
                </w:rPr>
              </m:ctrlPr>
            </m:radPr>
            <m:deg/>
            <m:e>
              <m:f>
                <m:fPr>
                  <m:ctrlPr>
                    <w:rPr>
                      <w:rFonts w:ascii="Cambria Math" w:eastAsia="MS Gothic" w:hAnsi="Cambria Math"/>
                      <w:b/>
                      <w:i/>
                      <w:sz w:val="22"/>
                      <w:szCs w:val="22"/>
                    </w:rPr>
                  </m:ctrlPr>
                </m:fPr>
                <m:num>
                  <m:sSubSup>
                    <m:sSubSupPr>
                      <m:ctrlPr>
                        <w:rPr>
                          <w:rFonts w:ascii="Cambria Math" w:eastAsia="MS Gothic" w:hAnsi="Cambria Math"/>
                          <w:bCs/>
                          <w:i/>
                          <w:sz w:val="22"/>
                          <w:szCs w:val="22"/>
                        </w:rPr>
                      </m:ctrlPr>
                    </m:sSubSupPr>
                    <m:e>
                      <m:sSup>
                        <m:sSupPr>
                          <m:ctrlPr>
                            <w:rPr>
                              <w:rFonts w:ascii="Cambria Math" w:eastAsia="MS Gothic" w:hAnsi="Cambria Math"/>
                              <w:i/>
                              <w:sz w:val="22"/>
                              <w:szCs w:val="22"/>
                            </w:rPr>
                          </m:ctrlPr>
                        </m:sSupPr>
                        <m:e>
                          <m:r>
                            <w:rPr>
                              <w:rFonts w:ascii="Cambria Math" w:eastAsia="MS Gothic" w:hAnsi="Cambria Math"/>
                              <w:sz w:val="22"/>
                              <w:szCs w:val="22"/>
                            </w:rPr>
                            <m:t>10</m:t>
                          </m:r>
                        </m:e>
                        <m:sup>
                          <m:r>
                            <w:rPr>
                              <w:rFonts w:ascii="Cambria Math" w:eastAsia="MS Gothic" w:hAnsi="Cambria Math"/>
                              <w:sz w:val="22"/>
                              <w:szCs w:val="22"/>
                            </w:rPr>
                            <m:t>-8</m:t>
                          </m:r>
                        </m:sup>
                      </m:sSup>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r>
                    <w:rPr>
                      <w:rFonts w:ascii="Cambria Math" w:eastAsia="MS Gothic" w:hAnsi="Cambria Math"/>
                      <w:sz w:val="22"/>
                      <w:szCs w:val="22"/>
                    </w:rPr>
                    <m:t>-</m:t>
                  </m:r>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r>
                            <w:rPr>
                              <w:rFonts w:ascii="Cambria Math" w:eastAsia="MS Gothic" w:hAnsi="Cambria Math"/>
                              <w:sz w:val="22"/>
                              <w:szCs w:val="22"/>
                            </w:rPr>
                            <m:t>ε</m:t>
                          </m:r>
                        </m:e>
                      </m:d>
                    </m:e>
                    <m:sup>
                      <m:r>
                        <w:rPr>
                          <w:rFonts w:ascii="Cambria Math" w:eastAsia="MS Gothic" w:hAnsi="Cambria Math"/>
                          <w:sz w:val="22"/>
                          <w:szCs w:val="22"/>
                        </w:rPr>
                        <m:t>2</m:t>
                      </m:r>
                    </m:sup>
                  </m:sSup>
                  <m:r>
                    <w:rPr>
                      <w:rFonts w:ascii="Cambria Math" w:eastAsia="MS Gothic" w:hAnsi="Cambria Math"/>
                      <w:sz w:val="22"/>
                      <w:szCs w:val="22"/>
                    </w:rPr>
                    <m:t xml:space="preserve"> </m:t>
                  </m:r>
                </m:num>
                <m:den>
                  <m:sSup>
                    <m:sSupPr>
                      <m:ctrlPr>
                        <w:rPr>
                          <w:rFonts w:ascii="Cambria Math" w:eastAsia="MS Gothic" w:hAnsi="Cambria Math"/>
                          <w:i/>
                          <w:sz w:val="22"/>
                          <w:szCs w:val="22"/>
                        </w:rPr>
                      </m:ctrlPr>
                    </m:sSupPr>
                    <m:e>
                      <m:r>
                        <w:rPr>
                          <w:rFonts w:ascii="Cambria Math" w:eastAsia="MS Gothic" w:hAnsi="Cambria Math"/>
                          <w:sz w:val="22"/>
                          <w:szCs w:val="22"/>
                        </w:rPr>
                        <m:t>10</m:t>
                      </m:r>
                    </m:e>
                    <m:sup>
                      <m:r>
                        <w:rPr>
                          <w:rFonts w:ascii="Cambria Math" w:eastAsia="MS Gothic" w:hAnsi="Cambria Math"/>
                          <w:sz w:val="22"/>
                          <w:szCs w:val="22"/>
                        </w:rPr>
                        <m:t>-4</m:t>
                      </m:r>
                    </m:sup>
                  </m:s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sSup>
                        <m:sSupPr>
                          <m:ctrlPr>
                            <w:rPr>
                              <w:rFonts w:ascii="Cambria Math" w:eastAsia="MS Gothic" w:hAnsi="Cambria Math"/>
                              <w:i/>
                              <w:sz w:val="22"/>
                              <w:szCs w:val="22"/>
                            </w:rPr>
                          </m:ctrlPr>
                        </m:sSupPr>
                        <m:e>
                          <m:r>
                            <w:rPr>
                              <w:rFonts w:ascii="Cambria Math" w:eastAsia="MS Gothic" w:hAnsi="Cambria Math"/>
                              <w:sz w:val="22"/>
                              <w:szCs w:val="22"/>
                            </w:rPr>
                            <m:t>10</m:t>
                          </m:r>
                        </m:e>
                        <m:sup>
                          <m:r>
                            <w:rPr>
                              <w:rFonts w:ascii="Cambria Math" w:eastAsia="MS Gothic" w:hAnsi="Cambria Math"/>
                              <w:sz w:val="22"/>
                              <w:szCs w:val="22"/>
                            </w:rPr>
                            <m:t>-4</m:t>
                          </m:r>
                        </m:sup>
                      </m:sSup>
                      <m:r>
                        <w:rPr>
                          <w:rFonts w:ascii="Cambria Math" w:eastAsia="MS Gothic" w:hAnsi="Cambria Math"/>
                          <w:sz w:val="22"/>
                          <w:szCs w:val="22"/>
                        </w:rPr>
                        <m:t xml:space="preserve"> EVM</m:t>
                      </m:r>
                    </m:e>
                    <m:sub>
                      <m:r>
                        <w:rPr>
                          <w:rFonts w:ascii="Cambria Math" w:eastAsia="MS Gothic" w:hAnsi="Cambria Math"/>
                          <w:sz w:val="22"/>
                          <w:szCs w:val="22"/>
                        </w:rPr>
                        <m:t>2</m:t>
                      </m:r>
                    </m:sub>
                    <m:sup>
                      <m:r>
                        <w:rPr>
                          <w:rFonts w:ascii="Cambria Math" w:eastAsia="MS Gothic" w:hAnsi="Cambria Math"/>
                          <w:sz w:val="22"/>
                          <w:szCs w:val="22"/>
                        </w:rPr>
                        <m:t>2</m:t>
                      </m:r>
                    </m:sup>
                  </m:sSubSup>
                  <m:r>
                    <w:rPr>
                      <w:rFonts w:ascii="Cambria Math" w:eastAsia="MS Gothic" w:hAnsi="Cambria Math"/>
                      <w:sz w:val="22"/>
                      <w:szCs w:val="22"/>
                    </w:rPr>
                    <m:t xml:space="preserve">-2 </m:t>
                  </m:r>
                  <m:d>
                    <m:dPr>
                      <m:begChr m:val="|"/>
                      <m:endChr m:val="|"/>
                      <m:ctrlPr>
                        <w:rPr>
                          <w:rFonts w:ascii="Cambria Math" w:eastAsia="MS Gothic" w:hAnsi="Cambria Math"/>
                          <w:bCs/>
                          <w:i/>
                          <w:sz w:val="22"/>
                          <w:szCs w:val="22"/>
                        </w:rPr>
                      </m:ctrlPr>
                    </m:dPr>
                    <m:e>
                      <m:r>
                        <w:rPr>
                          <w:rFonts w:ascii="Cambria Math" w:eastAsia="MS Gothic" w:hAnsi="Cambria Math"/>
                          <w:sz w:val="22"/>
                          <w:szCs w:val="22"/>
                        </w:rPr>
                        <m:t>ε</m:t>
                      </m:r>
                    </m:e>
                  </m:d>
                </m:den>
              </m:f>
            </m:e>
          </m:rad>
          <m:r>
            <m:rPr>
              <m:sty m:val="bi"/>
            </m:rPr>
            <w:rPr>
              <w:rFonts w:ascii="Cambria Math" w:eastAsia="MS Gothic" w:hAnsi="Cambria Math"/>
              <w:sz w:val="22"/>
              <w:szCs w:val="22"/>
            </w:rPr>
            <m:t xml:space="preserve">  ,</m:t>
          </m:r>
        </m:oMath>
      </m:oMathPara>
    </w:p>
    <w:p w14:paraId="7CE92368" w14:textId="77777777" w:rsidR="00693131" w:rsidRPr="009202B0" w:rsidRDefault="00693131" w:rsidP="00693131">
      <w:pPr>
        <w:spacing w:after="120"/>
        <w:rPr>
          <w:b/>
          <w:sz w:val="22"/>
          <w:szCs w:val="22"/>
        </w:rPr>
      </w:pPr>
      <m:oMathPara>
        <m:oMath>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f>
                <m:fPr>
                  <m:ctrlPr>
                    <w:rPr>
                      <w:rFonts w:ascii="Cambria Math" w:eastAsia="MS Gothic" w:hAnsi="Cambria Math"/>
                      <w:b/>
                      <w:i/>
                      <w:sz w:val="22"/>
                      <w:szCs w:val="22"/>
                    </w:rPr>
                  </m:ctrlPr>
                </m:fPr>
                <m:num>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r>
                    <w:rPr>
                      <w:rFonts w:ascii="Cambria Math" w:eastAsia="MS Gothic" w:hAnsi="Cambria Math"/>
                      <w:sz w:val="22"/>
                      <w:szCs w:val="22"/>
                    </w:rPr>
                    <m:t>-</m:t>
                  </m:r>
                  <m:sSup>
                    <m:sSupPr>
                      <m:ctrlPr>
                        <w:rPr>
                          <w:rFonts w:ascii="Cambria Math" w:eastAsia="MS Gothic" w:hAnsi="Cambria Math"/>
                          <w:bCs/>
                          <w:i/>
                          <w:sz w:val="22"/>
                          <w:szCs w:val="22"/>
                        </w:rPr>
                      </m:ctrlPr>
                    </m:sSupPr>
                    <m:e>
                      <m:sSup>
                        <m:sSupPr>
                          <m:ctrlPr>
                            <w:rPr>
                              <w:rFonts w:ascii="Cambria Math" w:eastAsia="MS Gothic" w:hAnsi="Cambria Math"/>
                              <w:i/>
                              <w:sz w:val="22"/>
                              <w:szCs w:val="22"/>
                            </w:rPr>
                          </m:ctrlPr>
                        </m:sSupPr>
                        <m:e>
                          <m:r>
                            <w:rPr>
                              <w:rFonts w:ascii="Cambria Math" w:eastAsia="MS Gothic" w:hAnsi="Cambria Math"/>
                              <w:sz w:val="22"/>
                              <w:szCs w:val="22"/>
                            </w:rPr>
                            <m:t xml:space="preserve"> 10</m:t>
                          </m:r>
                        </m:e>
                        <m:sup>
                          <m:r>
                            <w:rPr>
                              <w:rFonts w:ascii="Cambria Math" w:eastAsia="MS Gothic" w:hAnsi="Cambria Math"/>
                              <w:sz w:val="22"/>
                              <w:szCs w:val="22"/>
                            </w:rPr>
                            <m:t>8</m:t>
                          </m:r>
                        </m:sup>
                      </m:sSup>
                      <m:r>
                        <w:rPr>
                          <w:rFonts w:ascii="Cambria Math" w:eastAsia="MS Gothic" w:hAnsi="Cambria Math"/>
                          <w:sz w:val="22"/>
                          <w:szCs w:val="22"/>
                        </w:rPr>
                        <m:t xml:space="preserve"> </m:t>
                      </m:r>
                      <m:d>
                        <m:dPr>
                          <m:begChr m:val="|"/>
                          <m:endChr m:val="|"/>
                          <m:ctrlPr>
                            <w:rPr>
                              <w:rFonts w:ascii="Cambria Math" w:eastAsia="MS Gothic" w:hAnsi="Cambria Math"/>
                              <w:bCs/>
                              <w:i/>
                              <w:sz w:val="22"/>
                              <w:szCs w:val="22"/>
                            </w:rPr>
                          </m:ctrlPr>
                        </m:dPr>
                        <m:e>
                          <m:r>
                            <w:rPr>
                              <w:rFonts w:ascii="Cambria Math" w:eastAsia="MS Gothic" w:hAnsi="Cambria Math"/>
                              <w:sz w:val="22"/>
                              <w:szCs w:val="22"/>
                            </w:rPr>
                            <m:t>ε</m:t>
                          </m:r>
                        </m:e>
                      </m:d>
                    </m:e>
                    <m:sup>
                      <m:r>
                        <w:rPr>
                          <w:rFonts w:ascii="Cambria Math" w:eastAsia="MS Gothic" w:hAnsi="Cambria Math"/>
                          <w:sz w:val="22"/>
                          <w:szCs w:val="22"/>
                        </w:rPr>
                        <m:t>2</m:t>
                      </m:r>
                    </m:sup>
                  </m:sSup>
                  <m:r>
                    <w:rPr>
                      <w:rFonts w:ascii="Cambria Math" w:eastAsia="MS Gothic" w:hAnsi="Cambria Math"/>
                      <w:sz w:val="22"/>
                      <w:szCs w:val="22"/>
                    </w:rPr>
                    <m:t xml:space="preserve"> </m:t>
                  </m:r>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r>
                    <w:rPr>
                      <w:rFonts w:ascii="Cambria Math" w:eastAsia="MS Gothic" w:hAnsi="Cambria Math"/>
                      <w:sz w:val="22"/>
                      <w:szCs w:val="22"/>
                    </w:rPr>
                    <m:t>-2</m:t>
                  </m:r>
                  <m:sSup>
                    <m:sSupPr>
                      <m:ctrlPr>
                        <w:rPr>
                          <w:rFonts w:ascii="Cambria Math" w:eastAsia="MS Gothic" w:hAnsi="Cambria Math"/>
                          <w:i/>
                          <w:sz w:val="22"/>
                          <w:szCs w:val="22"/>
                        </w:rPr>
                      </m:ctrlPr>
                    </m:sSupPr>
                    <m:e>
                      <m:r>
                        <w:rPr>
                          <w:rFonts w:ascii="Cambria Math" w:eastAsia="MS Gothic" w:hAnsi="Cambria Math"/>
                          <w:sz w:val="22"/>
                          <w:szCs w:val="22"/>
                        </w:rPr>
                        <m:t xml:space="preserve">  10</m:t>
                      </m:r>
                    </m:e>
                    <m:sup>
                      <m:r>
                        <w:rPr>
                          <w:rFonts w:ascii="Cambria Math" w:eastAsia="MS Gothic" w:hAnsi="Cambria Math"/>
                          <w:sz w:val="22"/>
                          <w:szCs w:val="22"/>
                        </w:rPr>
                        <m:t>4</m:t>
                      </m:r>
                    </m:sup>
                  </m:sSup>
                  <m:r>
                    <w:rPr>
                      <w:rFonts w:ascii="Cambria Math" w:eastAsia="MS Gothic" w:hAnsi="Cambria Math"/>
                      <w:sz w:val="22"/>
                      <w:szCs w:val="22"/>
                    </w:rPr>
                    <m:t xml:space="preserve"> </m:t>
                  </m:r>
                  <m:d>
                    <m:dPr>
                      <m:begChr m:val="|"/>
                      <m:endChr m:val="|"/>
                      <m:ctrlPr>
                        <w:rPr>
                          <w:rFonts w:ascii="Cambria Math" w:eastAsia="MS Gothic" w:hAnsi="Cambria Math"/>
                          <w:bCs/>
                          <w:i/>
                          <w:sz w:val="22"/>
                          <w:szCs w:val="22"/>
                        </w:rPr>
                      </m:ctrlPr>
                    </m:dPr>
                    <m:e>
                      <m:r>
                        <w:rPr>
                          <w:rFonts w:ascii="Cambria Math" w:eastAsia="MS Gothic" w:hAnsi="Cambria Math"/>
                          <w:sz w:val="22"/>
                          <w:szCs w:val="22"/>
                        </w:rPr>
                        <m:t>ε</m:t>
                      </m:r>
                    </m:e>
                  </m:d>
                </m:den>
              </m:f>
            </m:e>
          </m:rad>
        </m:oMath>
      </m:oMathPara>
    </w:p>
    <w:p w14:paraId="41F8364A" w14:textId="4E11EDF4" w:rsidR="006B0DD4" w:rsidRPr="00C07521" w:rsidRDefault="00C07521" w:rsidP="00507B25">
      <w:pPr>
        <w:rPr>
          <w:sz w:val="22"/>
          <w:szCs w:val="22"/>
        </w:rPr>
      </w:pPr>
      <w:r w:rsidRPr="00C07521">
        <w:rPr>
          <w:sz w:val="22"/>
          <w:szCs w:val="22"/>
        </w:rPr>
        <w:t xml:space="preserve">Because the matrix </w:t>
      </w:r>
      <m:oMath>
        <m:sSup>
          <m:sSupPr>
            <m:ctrlPr>
              <w:rPr>
                <w:rFonts w:ascii="Cambria Math" w:eastAsia="MS Gothic" w:hAnsi="Cambria Math"/>
                <w:b/>
                <w:bCs/>
                <w:sz w:val="22"/>
                <w:szCs w:val="22"/>
              </w:rPr>
            </m:ctrlPr>
          </m:sSupPr>
          <m:e>
            <m:r>
              <m:rPr>
                <m:sty m:val="b"/>
              </m:rPr>
              <w:rPr>
                <w:rFonts w:ascii="Cambria Math" w:eastAsia="MS Gothic" w:hAnsi="Cambria Math"/>
                <w:sz w:val="22"/>
                <w:szCs w:val="22"/>
              </w:rPr>
              <m:t>Σ</m:t>
            </m:r>
          </m:e>
          <m:sup>
            <m:r>
              <m:rPr>
                <m:sty m:val="bi"/>
              </m:rPr>
              <w:rPr>
                <w:rFonts w:ascii="Cambria Math" w:eastAsia="MS Gothic" w:hAnsi="Cambria Math"/>
                <w:sz w:val="22"/>
                <w:szCs w:val="22"/>
              </w:rPr>
              <m:t>'</m:t>
            </m:r>
          </m:sup>
        </m:sSup>
      </m:oMath>
      <w:r w:rsidRPr="00C07521">
        <w:rPr>
          <w:sz w:val="22"/>
          <w:szCs w:val="22"/>
        </w:rPr>
        <w:t xml:space="preserve"> is </w:t>
      </w:r>
      <w:r w:rsidR="006B0DD4">
        <w:rPr>
          <w:sz w:val="22"/>
          <w:szCs w:val="22"/>
        </w:rPr>
        <w:t xml:space="preserve">a covariance matrix, it must be </w:t>
      </w:r>
      <w:r w:rsidRPr="00C07521">
        <w:rPr>
          <w:sz w:val="22"/>
          <w:szCs w:val="22"/>
        </w:rPr>
        <w:t>positive definite</w:t>
      </w:r>
      <w:r w:rsidR="006B0DD4">
        <w:rPr>
          <w:sz w:val="22"/>
          <w:szCs w:val="22"/>
        </w:rPr>
        <w:t xml:space="preserve"> and </w:t>
      </w:r>
      <w:r w:rsidR="009C1817">
        <w:rPr>
          <w:sz w:val="22"/>
          <w:szCs w:val="22"/>
        </w:rPr>
        <w:t>therefor</w:t>
      </w:r>
    </w:p>
    <w:p w14:paraId="717260BD" w14:textId="0C393D7E" w:rsidR="00C07521" w:rsidRPr="00C07521" w:rsidRDefault="00864A48" w:rsidP="00507B25">
      <w:pPr>
        <w:rPr>
          <w:sz w:val="22"/>
          <w:szCs w:val="22"/>
        </w:rPr>
      </w:pPr>
      <m:oMathPara>
        <m:oMath>
          <m:d>
            <m:dPr>
              <m:begChr m:val="|"/>
              <m:endChr m:val="|"/>
              <m:ctrlPr>
                <w:rPr>
                  <w:rFonts w:ascii="Cambria Math" w:eastAsia="MS Gothic" w:hAnsi="Cambria Math"/>
                  <w:bCs/>
                  <w:i/>
                  <w:sz w:val="22"/>
                  <w:szCs w:val="22"/>
                </w:rPr>
              </m:ctrlPr>
            </m:dPr>
            <m:e>
              <m:r>
                <w:rPr>
                  <w:rFonts w:ascii="Cambria Math" w:eastAsia="MS Gothic" w:hAnsi="Cambria Math"/>
                  <w:sz w:val="22"/>
                  <w:szCs w:val="22"/>
                </w:rPr>
                <m:t>ε</m:t>
              </m:r>
            </m:e>
          </m:d>
          <m:r>
            <w:rPr>
              <w:rFonts w:ascii="Cambria Math" w:eastAsia="MS Gothic" w:hAnsi="Cambria Math"/>
              <w:sz w:val="22"/>
              <w:szCs w:val="22"/>
            </w:rPr>
            <m:t>&lt;</m:t>
          </m:r>
          <m:sSub>
            <m:sSubPr>
              <m:ctrlPr>
                <w:rPr>
                  <w:rFonts w:ascii="Cambria Math" w:eastAsia="MS Gothic" w:hAnsi="Cambria Math"/>
                  <w:i/>
                  <w:sz w:val="22"/>
                  <w:szCs w:val="22"/>
                </w:rPr>
              </m:ctrlPr>
            </m:sSubPr>
            <m:e>
              <m:r>
                <w:rPr>
                  <w:rFonts w:ascii="Cambria Math" w:eastAsia="MS Gothic" w:hAnsi="Cambria Math"/>
                  <w:sz w:val="22"/>
                  <w:szCs w:val="22"/>
                </w:rPr>
                <m:t>σ</m:t>
              </m:r>
            </m:e>
            <m:sub>
              <m:r>
                <w:rPr>
                  <w:rFonts w:ascii="Cambria Math" w:eastAsia="MS Gothic" w:hAnsi="Cambria Math"/>
                  <w:sz w:val="22"/>
                  <w:szCs w:val="22"/>
                </w:rPr>
                <m:t>1</m:t>
              </m:r>
            </m:sub>
          </m:sSub>
          <m:sSub>
            <m:sSubPr>
              <m:ctrlPr>
                <w:rPr>
                  <w:rFonts w:ascii="Cambria Math" w:eastAsia="MS Gothic" w:hAnsi="Cambria Math"/>
                  <w:i/>
                  <w:sz w:val="22"/>
                  <w:szCs w:val="22"/>
                </w:rPr>
              </m:ctrlPr>
            </m:sSubPr>
            <m:e>
              <m:r>
                <w:rPr>
                  <w:rFonts w:ascii="Cambria Math" w:eastAsia="MS Gothic" w:hAnsi="Cambria Math"/>
                  <w:sz w:val="22"/>
                  <w:szCs w:val="22"/>
                </w:rPr>
                <m:t>σ</m:t>
              </m:r>
            </m:e>
            <m:sub>
              <m:r>
                <w:rPr>
                  <w:rFonts w:ascii="Cambria Math" w:eastAsia="MS Gothic" w:hAnsi="Cambria Math"/>
                  <w:sz w:val="22"/>
                  <w:szCs w:val="22"/>
                </w:rPr>
                <m:t>2</m:t>
              </m:r>
            </m:sub>
          </m:sSub>
          <m:r>
            <w:rPr>
              <w:rFonts w:ascii="Cambria Math" w:eastAsia="MS Gothic" w:hAnsi="Cambria Math"/>
              <w:sz w:val="22"/>
              <w:szCs w:val="22"/>
            </w:rPr>
            <m:t>.</m:t>
          </m:r>
        </m:oMath>
      </m:oMathPara>
    </w:p>
    <w:p w14:paraId="0AF8C106" w14:textId="2FCBF579" w:rsidR="00C07521" w:rsidRDefault="00C07521" w:rsidP="00507B25">
      <w:pPr>
        <w:rPr>
          <w:sz w:val="22"/>
          <w:szCs w:val="22"/>
        </w:rPr>
      </w:pPr>
      <w:r>
        <w:rPr>
          <w:sz w:val="22"/>
          <w:szCs w:val="22"/>
        </w:rPr>
        <w:t xml:space="preserve">We define the correlation coefficient </w:t>
      </w:r>
      <m:oMath>
        <m:r>
          <w:rPr>
            <w:rFonts w:ascii="Cambria Math" w:eastAsia="MS Gothic" w:hAnsi="Cambria Math"/>
            <w:sz w:val="22"/>
            <w:szCs w:val="22"/>
          </w:rPr>
          <m:t>ρ</m:t>
        </m:r>
      </m:oMath>
      <w:r>
        <w:rPr>
          <w:sz w:val="22"/>
          <w:szCs w:val="22"/>
        </w:rPr>
        <w:t xml:space="preserve">, </w:t>
      </w:r>
      <m:oMath>
        <m:r>
          <w:rPr>
            <w:rFonts w:ascii="Cambria Math" w:hAnsi="Cambria Math"/>
            <w:sz w:val="22"/>
            <w:szCs w:val="22"/>
          </w:rPr>
          <m:t>0≤</m:t>
        </m:r>
        <m:r>
          <w:rPr>
            <w:rFonts w:ascii="Cambria Math" w:eastAsia="MS Gothic" w:hAnsi="Cambria Math"/>
            <w:sz w:val="22"/>
            <w:szCs w:val="22"/>
          </w:rPr>
          <m:t>ρ&lt;1</m:t>
        </m:r>
      </m:oMath>
      <w:r>
        <w:rPr>
          <w:sz w:val="22"/>
          <w:szCs w:val="22"/>
        </w:rPr>
        <w:t>, as</w:t>
      </w:r>
      <w:r w:rsidR="00812EF7">
        <w:rPr>
          <w:sz w:val="22"/>
          <w:szCs w:val="22"/>
        </w:rPr>
        <w:t xml:space="preserve"> </w:t>
      </w:r>
      <m:oMath>
        <m:r>
          <w:rPr>
            <w:rFonts w:ascii="Cambria Math" w:eastAsia="MS Gothic" w:hAnsi="Cambria Math"/>
            <w:sz w:val="22"/>
            <w:szCs w:val="22"/>
          </w:rPr>
          <m:t>ρ=</m:t>
        </m:r>
        <m:f>
          <m:fPr>
            <m:type m:val="lin"/>
            <m:ctrlPr>
              <w:rPr>
                <w:rFonts w:ascii="Cambria Math" w:eastAsia="MS Gothic" w:hAnsi="Cambria Math"/>
                <w:bCs/>
                <w:i/>
                <w:sz w:val="22"/>
                <w:szCs w:val="22"/>
              </w:rPr>
            </m:ctrlPr>
          </m:fPr>
          <m:num>
            <m:d>
              <m:dPr>
                <m:begChr m:val="|"/>
                <m:endChr m:val="|"/>
                <m:ctrlPr>
                  <w:rPr>
                    <w:rFonts w:ascii="Cambria Math" w:eastAsia="MS Gothic" w:hAnsi="Cambria Math"/>
                    <w:bCs/>
                    <w:i/>
                    <w:sz w:val="22"/>
                    <w:szCs w:val="22"/>
                  </w:rPr>
                </m:ctrlPr>
              </m:dPr>
              <m:e>
                <m:r>
                  <w:rPr>
                    <w:rFonts w:ascii="Cambria Math" w:eastAsia="MS Gothic" w:hAnsi="Cambria Math"/>
                    <w:sz w:val="22"/>
                    <w:szCs w:val="22"/>
                  </w:rPr>
                  <m:t>ε</m:t>
                </m:r>
              </m:e>
            </m:d>
          </m:num>
          <m:den>
            <m:sSub>
              <m:sSubPr>
                <m:ctrlPr>
                  <w:rPr>
                    <w:rFonts w:ascii="Cambria Math" w:eastAsia="MS Gothic" w:hAnsi="Cambria Math"/>
                    <w:i/>
                    <w:sz w:val="22"/>
                    <w:szCs w:val="22"/>
                  </w:rPr>
                </m:ctrlPr>
              </m:sSubPr>
              <m:e>
                <m:r>
                  <w:rPr>
                    <w:rFonts w:ascii="Cambria Math" w:eastAsia="MS Gothic" w:hAnsi="Cambria Math"/>
                    <w:sz w:val="22"/>
                    <w:szCs w:val="22"/>
                  </w:rPr>
                  <m:t>σ</m:t>
                </m:r>
              </m:e>
              <m:sub>
                <m:r>
                  <w:rPr>
                    <w:rFonts w:ascii="Cambria Math" w:eastAsia="MS Gothic" w:hAnsi="Cambria Math"/>
                    <w:sz w:val="22"/>
                    <w:szCs w:val="22"/>
                  </w:rPr>
                  <m:t>1</m:t>
                </m:r>
              </m:sub>
            </m:sSub>
            <m:sSub>
              <m:sSubPr>
                <m:ctrlPr>
                  <w:rPr>
                    <w:rFonts w:ascii="Cambria Math" w:eastAsia="MS Gothic" w:hAnsi="Cambria Math"/>
                    <w:i/>
                    <w:sz w:val="22"/>
                    <w:szCs w:val="22"/>
                  </w:rPr>
                </m:ctrlPr>
              </m:sSubPr>
              <m:e>
                <m:r>
                  <w:rPr>
                    <w:rFonts w:ascii="Cambria Math" w:eastAsia="MS Gothic" w:hAnsi="Cambria Math"/>
                    <w:sz w:val="22"/>
                    <w:szCs w:val="22"/>
                  </w:rPr>
                  <m:t>σ</m:t>
                </m:r>
              </m:e>
              <m:sub>
                <m:r>
                  <w:rPr>
                    <w:rFonts w:ascii="Cambria Math" w:eastAsia="MS Gothic" w:hAnsi="Cambria Math"/>
                    <w:sz w:val="22"/>
                    <w:szCs w:val="22"/>
                  </w:rPr>
                  <m:t>2</m:t>
                </m:r>
              </m:sub>
            </m:sSub>
          </m:den>
        </m:f>
      </m:oMath>
      <w:r w:rsidR="00812EF7">
        <w:rPr>
          <w:bCs/>
          <w:sz w:val="22"/>
          <w:szCs w:val="22"/>
        </w:rPr>
        <w:t>.</w:t>
      </w:r>
    </w:p>
    <w:p w14:paraId="6D4156DD" w14:textId="77777777" w:rsidR="001832A8" w:rsidRDefault="001832A8" w:rsidP="002B4B30">
      <w:pPr>
        <w:spacing w:after="0"/>
        <w:rPr>
          <w:bCs/>
          <w:sz w:val="22"/>
          <w:szCs w:val="22"/>
        </w:rPr>
      </w:pPr>
      <w:r>
        <w:rPr>
          <w:bCs/>
          <w:sz w:val="22"/>
          <w:szCs w:val="22"/>
        </w:rPr>
        <w:t>Using the fact that</w:t>
      </w:r>
    </w:p>
    <w:p w14:paraId="7E7BA30E" w14:textId="3F0AFA2A" w:rsidR="001832A8" w:rsidRDefault="00864A48" w:rsidP="001832A8">
      <w:pPr>
        <w:spacing w:after="240"/>
        <w:rPr>
          <w:bCs/>
          <w:sz w:val="22"/>
          <w:szCs w:val="22"/>
        </w:rPr>
      </w:pPr>
      <m:oMathPara>
        <m:oMath>
          <m:d>
            <m:dPr>
              <m:begChr m:val="|"/>
              <m:endChr m:val="|"/>
              <m:ctrlPr>
                <w:rPr>
                  <w:rFonts w:ascii="Cambria Math" w:eastAsia="MS Gothic" w:hAnsi="Cambria Math"/>
                  <w:bCs/>
                  <w:i/>
                  <w:sz w:val="22"/>
                  <w:szCs w:val="22"/>
                </w:rPr>
              </m:ctrlPr>
            </m:dPr>
            <m:e>
              <m:r>
                <w:rPr>
                  <w:rFonts w:ascii="Cambria Math" w:eastAsia="MS Gothic" w:hAnsi="Cambria Math"/>
                  <w:sz w:val="22"/>
                  <w:szCs w:val="22"/>
                </w:rPr>
                <m:t>ε</m:t>
              </m:r>
            </m:e>
          </m:d>
          <m:r>
            <w:rPr>
              <w:rFonts w:ascii="Cambria Math" w:eastAsia="MS Gothic" w:hAnsi="Cambria Math"/>
              <w:sz w:val="22"/>
              <w:szCs w:val="22"/>
            </w:rPr>
            <m:t xml:space="preserve">=ρ </m:t>
          </m:r>
          <m:sSub>
            <m:sSubPr>
              <m:ctrlPr>
                <w:rPr>
                  <w:rFonts w:ascii="Cambria Math" w:eastAsia="MS Gothic" w:hAnsi="Cambria Math"/>
                  <w:i/>
                  <w:sz w:val="22"/>
                  <w:szCs w:val="22"/>
                </w:rPr>
              </m:ctrlPr>
            </m:sSubPr>
            <m:e>
              <m:r>
                <w:rPr>
                  <w:rFonts w:ascii="Cambria Math" w:eastAsia="MS Gothic" w:hAnsi="Cambria Math"/>
                  <w:sz w:val="22"/>
                  <w:szCs w:val="22"/>
                </w:rPr>
                <m:t>σ</m:t>
              </m:r>
            </m:e>
            <m:sub>
              <m:r>
                <w:rPr>
                  <w:rFonts w:ascii="Cambria Math" w:eastAsia="MS Gothic" w:hAnsi="Cambria Math"/>
                  <w:sz w:val="22"/>
                  <w:szCs w:val="22"/>
                </w:rPr>
                <m:t xml:space="preserve">1 </m:t>
              </m:r>
            </m:sub>
          </m:sSub>
          <m:sSub>
            <m:sSubPr>
              <m:ctrlPr>
                <w:rPr>
                  <w:rFonts w:ascii="Cambria Math" w:eastAsia="MS Gothic" w:hAnsi="Cambria Math"/>
                  <w:i/>
                  <w:sz w:val="22"/>
                  <w:szCs w:val="22"/>
                </w:rPr>
              </m:ctrlPr>
            </m:sSubPr>
            <m:e>
              <m:r>
                <w:rPr>
                  <w:rFonts w:ascii="Cambria Math" w:eastAsia="MS Gothic" w:hAnsi="Cambria Math"/>
                  <w:sz w:val="22"/>
                  <w:szCs w:val="22"/>
                </w:rPr>
                <m:t>σ</m:t>
              </m:r>
            </m:e>
            <m:sub>
              <m:r>
                <w:rPr>
                  <w:rFonts w:ascii="Cambria Math" w:eastAsia="MS Gothic" w:hAnsi="Cambria Math"/>
                  <w:sz w:val="22"/>
                  <w:szCs w:val="22"/>
                </w:rPr>
                <m:t>2</m:t>
              </m:r>
            </m:sub>
          </m:sSub>
          <m:r>
            <w:rPr>
              <w:rFonts w:ascii="Cambria Math" w:eastAsia="MS Gothic" w:hAnsi="Cambria Math"/>
              <w:sz w:val="22"/>
              <w:szCs w:val="22"/>
            </w:rPr>
            <m:t xml:space="preserve">=ρ </m:t>
          </m:r>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lang w:val="en-US"/>
                </w:rPr>
                <m:t>1</m:t>
              </m:r>
            </m:sub>
          </m:sSub>
          <m:r>
            <w:rPr>
              <w:rFonts w:ascii="Cambria Math" w:eastAsia="MS Gothic" w:hAnsi="Cambria Math"/>
              <w:sz w:val="22"/>
              <w:szCs w:val="22"/>
            </w:rPr>
            <m:t xml:space="preserve"> </m:t>
          </m:r>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lang w:val="en-US"/>
                </w:rPr>
                <m:t>2</m:t>
              </m:r>
            </m:sub>
          </m:sSub>
          <m:r>
            <w:rPr>
              <w:rFonts w:ascii="Cambria Math" w:eastAsia="MS Gothic" w:hAnsi="Cambria Math"/>
              <w:sz w:val="22"/>
              <w:szCs w:val="22"/>
            </w:rPr>
            <m:t xml:space="preserve"> ,</m:t>
          </m:r>
        </m:oMath>
      </m:oMathPara>
    </w:p>
    <w:p w14:paraId="2FEDFFFE" w14:textId="6E44AD55" w:rsidR="00507B25" w:rsidRDefault="002B4B30" w:rsidP="001832A8">
      <w:pPr>
        <w:spacing w:after="240"/>
        <w:rPr>
          <w:bCs/>
          <w:sz w:val="22"/>
          <w:szCs w:val="22"/>
        </w:rPr>
      </w:pPr>
      <w:r>
        <w:rPr>
          <w:bCs/>
          <w:sz w:val="22"/>
          <w:szCs w:val="22"/>
        </w:rPr>
        <w:t>th</w:t>
      </w:r>
      <w:r w:rsidR="00507B25">
        <w:rPr>
          <w:bCs/>
          <w:sz w:val="22"/>
          <w:szCs w:val="22"/>
        </w:rPr>
        <w:t xml:space="preserve">e EVM </w:t>
      </w:r>
      <w:r w:rsidR="001832A8">
        <w:rPr>
          <w:bCs/>
          <w:sz w:val="22"/>
          <w:szCs w:val="22"/>
        </w:rPr>
        <w:t xml:space="preserve">as a function of the correlation coefficient </w:t>
      </w:r>
      <m:oMath>
        <m:r>
          <w:rPr>
            <w:rFonts w:ascii="Cambria Math" w:eastAsia="MS Gothic" w:hAnsi="Cambria Math"/>
            <w:sz w:val="22"/>
            <w:szCs w:val="22"/>
          </w:rPr>
          <m:t>ρ</m:t>
        </m:r>
      </m:oMath>
      <w:r w:rsidR="001832A8">
        <w:rPr>
          <w:sz w:val="22"/>
          <w:szCs w:val="22"/>
        </w:rPr>
        <w:t xml:space="preserve"> can now be expressed as</w:t>
      </w:r>
    </w:p>
    <w:bookmarkStart w:id="10" w:name="_Hlk54264952"/>
    <w:p w14:paraId="38C76AA0" w14:textId="172A37CC" w:rsidR="00C033C0" w:rsidRPr="007B1D15" w:rsidRDefault="00864A48" w:rsidP="00C033C0">
      <w:pPr>
        <w:spacing w:after="120"/>
        <w:rPr>
          <w:rFonts w:eastAsia="MS Gothic"/>
          <w:b/>
          <w:sz w:val="22"/>
          <w:szCs w:val="22"/>
        </w:rPr>
      </w:pPr>
      <m:oMathPara>
        <m:oMathParaPr>
          <m:jc m:val="right"/>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d>
            <m:dPr>
              <m:ctrlPr>
                <w:rPr>
                  <w:rFonts w:ascii="Cambria Math" w:eastAsia="MS Gothic" w:hAnsi="Cambria Math"/>
                  <w:b/>
                  <w:i/>
                  <w:sz w:val="22"/>
                  <w:szCs w:val="22"/>
                </w:rPr>
              </m:ctrlPr>
            </m:dPr>
            <m:e>
              <m:r>
                <w:rPr>
                  <w:rFonts w:ascii="Cambria Math" w:eastAsia="MS Gothic" w:hAnsi="Cambria Math"/>
                  <w:sz w:val="22"/>
                  <w:szCs w:val="22"/>
                </w:rPr>
                <m:t>ρ</m:t>
              </m:r>
            </m:e>
          </m:d>
          <w:bookmarkEnd w:id="10"/>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f>
                <m:fPr>
                  <m:ctrlPr>
                    <w:rPr>
                      <w:rFonts w:ascii="Cambria Math" w:eastAsia="MS Gothic" w:hAnsi="Cambria Math"/>
                      <w:b/>
                      <w:i/>
                      <w:sz w:val="22"/>
                      <w:szCs w:val="22"/>
                    </w:rPr>
                  </m:ctrlPr>
                </m:fPr>
                <m:num>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r>
                    <w:rPr>
                      <w:rFonts w:ascii="Cambria Math" w:eastAsia="MS Gothic" w:hAnsi="Cambria Math"/>
                      <w:sz w:val="22"/>
                      <w:szCs w:val="22"/>
                    </w:rPr>
                    <m:t>-</m:t>
                  </m:r>
                  <m:sSup>
                    <m:sSupPr>
                      <m:ctrlPr>
                        <w:rPr>
                          <w:rFonts w:ascii="Cambria Math" w:eastAsia="MS Gothic" w:hAnsi="Cambria Math"/>
                          <w:i/>
                          <w:sz w:val="22"/>
                          <w:szCs w:val="22"/>
                        </w:rPr>
                      </m:ctrlPr>
                    </m:sSupPr>
                    <m:e>
                      <m:r>
                        <w:rPr>
                          <w:rFonts w:ascii="Cambria Math" w:eastAsia="MS Gothic" w:hAnsi="Cambria Math"/>
                          <w:sz w:val="22"/>
                          <w:szCs w:val="22"/>
                        </w:rPr>
                        <m:t>ρ</m:t>
                      </m:r>
                    </m:e>
                    <m:sup>
                      <m:r>
                        <w:rPr>
                          <w:rFonts w:ascii="Cambria Math" w:eastAsia="MS Gothic" w:hAnsi="Cambria Math"/>
                          <w:sz w:val="22"/>
                          <w:szCs w:val="22"/>
                        </w:rPr>
                        <m:t>2</m:t>
                      </m:r>
                    </m:sup>
                  </m:s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r>
                    <w:rPr>
                      <w:rFonts w:ascii="Cambria Math" w:eastAsia="MS Gothic" w:hAnsi="Cambria Math"/>
                      <w:sz w:val="22"/>
                      <w:szCs w:val="22"/>
                    </w:rPr>
                    <m:t xml:space="preserve">-2  ρ </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 xml:space="preserve"> </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den>
              </m:f>
            </m:e>
          </m:rad>
          <m:r>
            <m:rPr>
              <m:sty m:val="bi"/>
            </m:rPr>
            <w:rPr>
              <w:rFonts w:ascii="Cambria Math" w:eastAsia="MS Gothic" w:hAnsi="Cambria Math"/>
              <w:sz w:val="22"/>
              <w:szCs w:val="22"/>
            </w:rPr>
            <m:t xml:space="preserve">                                        </m:t>
          </m:r>
          <m:r>
            <w:rPr>
              <w:rFonts w:ascii="Cambria Math" w:eastAsia="MS Gothic" w:hAnsi="Cambria Math"/>
              <w:sz w:val="22"/>
              <w:szCs w:val="22"/>
            </w:rPr>
            <m:t>(A1)</m:t>
          </m:r>
        </m:oMath>
      </m:oMathPara>
    </w:p>
    <w:p w14:paraId="7F688AA9" w14:textId="77777777" w:rsidR="002B4B30" w:rsidRPr="00BF703C" w:rsidRDefault="002B4B30" w:rsidP="00BF703C">
      <w:pPr>
        <w:ind w:left="3600" w:firstLine="720"/>
        <w:rPr>
          <w:b/>
          <w:bCs/>
          <w:sz w:val="22"/>
          <w:szCs w:val="22"/>
        </w:rPr>
      </w:pPr>
      <m:oMathPara>
        <m:oMathParaPr>
          <m:jc m:val="left"/>
        </m:oMathParaPr>
        <m:oMath>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den>
              </m:f>
              <m:r>
                <w:rPr>
                  <w:rFonts w:ascii="Cambria Math" w:eastAsia="MS Gothic" w:hAnsi="Cambria Math"/>
                  <w:sz w:val="22"/>
                  <w:szCs w:val="22"/>
                </w:rPr>
                <m:t xml:space="preserve">  </m:t>
              </m:r>
              <m:f>
                <m:fPr>
                  <m:ctrlPr>
                    <w:rPr>
                      <w:rFonts w:ascii="Cambria Math" w:eastAsia="MS Gothic" w:hAnsi="Cambria Math"/>
                      <w:b/>
                      <w:i/>
                      <w:sz w:val="22"/>
                      <w:szCs w:val="22"/>
                    </w:rPr>
                  </m:ctrlPr>
                </m:fPr>
                <m:num>
                  <m:r>
                    <w:rPr>
                      <w:rFonts w:ascii="Cambria Math" w:eastAsia="MS Gothic" w:hAnsi="Cambria Math"/>
                      <w:sz w:val="22"/>
                      <w:szCs w:val="22"/>
                    </w:rPr>
                    <m:t>1-</m:t>
                  </m:r>
                  <m:sSup>
                    <m:sSupPr>
                      <m:ctrlPr>
                        <w:rPr>
                          <w:rFonts w:ascii="Cambria Math" w:eastAsia="MS Gothic" w:hAnsi="Cambria Math"/>
                          <w:i/>
                          <w:sz w:val="22"/>
                          <w:szCs w:val="22"/>
                        </w:rPr>
                      </m:ctrlPr>
                    </m:sSupPr>
                    <m:e>
                      <m:r>
                        <w:rPr>
                          <w:rFonts w:ascii="Cambria Math" w:eastAsia="MS Gothic" w:hAnsi="Cambria Math"/>
                          <w:sz w:val="22"/>
                          <w:szCs w:val="22"/>
                        </w:rPr>
                        <m:t>ρ</m:t>
                      </m:r>
                    </m:e>
                    <m:sup>
                      <m:r>
                        <w:rPr>
                          <w:rFonts w:ascii="Cambria Math" w:eastAsia="MS Gothic" w:hAnsi="Cambria Math"/>
                          <w:sz w:val="22"/>
                          <w:szCs w:val="22"/>
                        </w:rPr>
                        <m:t>2</m:t>
                      </m:r>
                    </m:sup>
                  </m:sSup>
                  <m:r>
                    <w:rPr>
                      <w:rFonts w:ascii="Cambria Math" w:eastAsia="MS Gothic" w:hAnsi="Cambria Math"/>
                      <w:sz w:val="22"/>
                      <w:szCs w:val="22"/>
                    </w:rPr>
                    <m:t xml:space="preserve"> </m:t>
                  </m:r>
                </m:num>
                <m:den>
                  <m:r>
                    <w:rPr>
                      <w:rFonts w:ascii="Cambria Math" w:eastAsia="MS Gothic" w:hAnsi="Cambria Math"/>
                      <w:sz w:val="22"/>
                      <w:szCs w:val="22"/>
                    </w:rPr>
                    <m:t>1-</m:t>
                  </m:r>
                  <m:f>
                    <m:fPr>
                      <m:ctrlPr>
                        <w:rPr>
                          <w:rFonts w:ascii="Cambria Math" w:eastAsia="MS Gothic" w:hAnsi="Cambria Math"/>
                          <w:i/>
                          <w:sz w:val="22"/>
                          <w:szCs w:val="22"/>
                        </w:rPr>
                      </m:ctrlPr>
                    </m:fPr>
                    <m:num>
                      <m:r>
                        <w:rPr>
                          <w:rFonts w:ascii="Cambria Math" w:eastAsia="MS Gothic" w:hAnsi="Cambria Math"/>
                          <w:sz w:val="22"/>
                          <w:szCs w:val="22"/>
                        </w:rPr>
                        <m:t xml:space="preserve">2  ρ </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 xml:space="preserve"> </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den>
                  </m:f>
                </m:den>
              </m:f>
            </m:e>
          </m:rad>
        </m:oMath>
      </m:oMathPara>
    </w:p>
    <w:p w14:paraId="2C1A0D5A" w14:textId="7AE2BE69" w:rsidR="002B4B30" w:rsidRDefault="002B4B30" w:rsidP="00BF703C">
      <w:pPr>
        <w:spacing w:after="0"/>
        <w:rPr>
          <w:bCs/>
          <w:sz w:val="22"/>
          <w:szCs w:val="22"/>
        </w:rPr>
      </w:pPr>
      <w:r>
        <w:rPr>
          <w:bCs/>
          <w:sz w:val="22"/>
          <w:szCs w:val="22"/>
        </w:rPr>
        <w:t>If we define</w:t>
      </w:r>
    </w:p>
    <w:p w14:paraId="67AFCF15" w14:textId="11E4D56B" w:rsidR="002B4B30" w:rsidRDefault="00BF703C" w:rsidP="002B4B30">
      <w:pPr>
        <w:rPr>
          <w:bCs/>
          <w:sz w:val="22"/>
          <w:szCs w:val="22"/>
        </w:rPr>
      </w:pPr>
      <w:bookmarkStart w:id="11" w:name="_Hlk54265182"/>
      <m:oMathPara>
        <m:oMath>
          <m:r>
            <w:rPr>
              <w:rFonts w:ascii="Cambria Math" w:eastAsia="MS Gothic" w:hAnsi="Cambria Math"/>
              <w:sz w:val="22"/>
              <w:szCs w:val="22"/>
            </w:rPr>
            <m:t>β</m:t>
          </m:r>
          <m:r>
            <w:rPr>
              <w:rFonts w:ascii="Cambria Math" w:hAnsi="Cambria Math"/>
              <w:sz w:val="22"/>
              <w:szCs w:val="22"/>
            </w:rPr>
            <m:t>=</m:t>
          </m:r>
          <m:f>
            <m:fPr>
              <m:ctrlPr>
                <w:rPr>
                  <w:rFonts w:ascii="Cambria Math" w:hAnsi="Cambria Math"/>
                  <w:bCs/>
                  <w:i/>
                  <w:sz w:val="22"/>
                  <w:szCs w:val="22"/>
                </w:rPr>
              </m:ctrlPr>
            </m:fPr>
            <m:num>
              <m:r>
                <m:rPr>
                  <m:sty m:val="p"/>
                </m:rPr>
                <w:rPr>
                  <w:rFonts w:ascii="Cambria Math" w:eastAsia="MS Gothic" w:hAnsi="Cambria Math"/>
                  <w:sz w:val="22"/>
                  <w:szCs w:val="22"/>
                </w:rPr>
                <m:t>min</m:t>
              </m:r>
              <m:d>
                <m:dPr>
                  <m:ctrlPr>
                    <w:rPr>
                      <w:rFonts w:ascii="Cambria Math" w:eastAsia="MS Gothic" w:hAnsi="Cambria Math"/>
                      <w:b/>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num>
            <m:den>
              <m:r>
                <m:rPr>
                  <m:sty m:val="p"/>
                </m:rPr>
                <w:rPr>
                  <w:rFonts w:ascii="Cambria Math" w:eastAsia="MS Gothic" w:hAnsi="Cambria Math"/>
                  <w:sz w:val="22"/>
                  <w:szCs w:val="22"/>
                </w:rPr>
                <m:t>max</m:t>
              </m:r>
              <m:d>
                <m:dPr>
                  <m:ctrlPr>
                    <w:rPr>
                      <w:rFonts w:ascii="Cambria Math" w:eastAsia="MS Gothic" w:hAnsi="Cambria Math"/>
                      <w:b/>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den>
          </m:f>
          <w:bookmarkEnd w:id="11"/>
          <m:r>
            <w:rPr>
              <w:rFonts w:ascii="Cambria Math" w:hAnsi="Cambria Math"/>
              <w:sz w:val="22"/>
              <w:szCs w:val="22"/>
            </w:rPr>
            <m:t xml:space="preserve"> ,</m:t>
          </m:r>
        </m:oMath>
      </m:oMathPara>
    </w:p>
    <w:p w14:paraId="28367D73" w14:textId="1D85E33A" w:rsidR="002B4B30" w:rsidRPr="00056136" w:rsidRDefault="004512D6" w:rsidP="002B4B30">
      <w:pPr>
        <w:rPr>
          <w:bCs/>
          <w:sz w:val="22"/>
          <w:szCs w:val="22"/>
        </w:rPr>
      </w:pPr>
      <w:bookmarkStart w:id="12" w:name="_Hlk54265323"/>
      <w:r>
        <w:rPr>
          <w:bCs/>
          <w:sz w:val="22"/>
          <w:szCs w:val="22"/>
        </w:rPr>
        <w:t xml:space="preserve">then </w:t>
      </w:r>
      <m:oMath>
        <m:r>
          <w:rPr>
            <w:rFonts w:ascii="Cambria Math" w:hAnsi="Cambria Math"/>
            <w:sz w:val="22"/>
            <w:szCs w:val="22"/>
          </w:rPr>
          <m:t>0</m:t>
        </m:r>
        <m:r>
          <w:rPr>
            <w:rFonts w:ascii="Cambria Math" w:eastAsia="MS Gothic" w:hAnsi="Cambria Math"/>
            <w:sz w:val="22"/>
            <w:szCs w:val="22"/>
          </w:rPr>
          <m:t>&lt;β≤1</m:t>
        </m:r>
      </m:oMath>
      <w:r>
        <w:rPr>
          <w:sz w:val="22"/>
          <w:szCs w:val="22"/>
        </w:rPr>
        <w:t>, and</w:t>
      </w:r>
      <w:r>
        <w:rPr>
          <w:bCs/>
          <w:sz w:val="22"/>
          <w:szCs w:val="22"/>
        </w:rPr>
        <w:t xml:space="preserve"> the </w:t>
      </w:r>
      <w:r w:rsidR="002B4B30">
        <w:rPr>
          <w:bCs/>
          <w:sz w:val="22"/>
          <w:szCs w:val="22"/>
        </w:rPr>
        <w:t>port EVM can be expressed as</w:t>
      </w:r>
    </w:p>
    <w:bookmarkStart w:id="13" w:name="_Hlk54265109"/>
    <w:p w14:paraId="59B10142" w14:textId="346ADC5F" w:rsidR="00BF703C" w:rsidRPr="00BF703C" w:rsidRDefault="00864A48" w:rsidP="002B4B30">
      <w:pPr>
        <w:rPr>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d>
            <m:dPr>
              <m:ctrlPr>
                <w:rPr>
                  <w:rFonts w:ascii="Cambria Math" w:eastAsia="MS Gothic" w:hAnsi="Cambria Math"/>
                  <w:b/>
                  <w:i/>
                  <w:sz w:val="22"/>
                  <w:szCs w:val="22"/>
                </w:rPr>
              </m:ctrlPr>
            </m:dPr>
            <m:e>
              <m:r>
                <w:rPr>
                  <w:rFonts w:ascii="Cambria Math" w:eastAsia="MS Gothic" w:hAnsi="Cambria Math"/>
                  <w:sz w:val="22"/>
                  <w:szCs w:val="22"/>
                </w:rPr>
                <m:t>ρ</m:t>
              </m:r>
            </m:e>
          </m:d>
          <w:bookmarkEnd w:id="13"/>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sSup>
                    <m:sSupPr>
                      <m:ctrlPr>
                        <w:rPr>
                          <w:rFonts w:ascii="Cambria Math" w:eastAsia="MS Gothic" w:hAnsi="Cambria Math"/>
                          <w:sz w:val="22"/>
                          <w:szCs w:val="22"/>
                        </w:rPr>
                      </m:ctrlPr>
                    </m:sSupPr>
                    <m:e>
                      <m:r>
                        <m:rPr>
                          <m:sty m:val="p"/>
                        </m:rPr>
                        <w:rPr>
                          <w:rFonts w:ascii="Cambria Math" w:eastAsia="MS Gothic" w:hAnsi="Cambria Math"/>
                          <w:sz w:val="22"/>
                          <w:szCs w:val="22"/>
                        </w:rPr>
                        <m:t>max</m:t>
                      </m:r>
                      <m:d>
                        <m:dPr>
                          <m:ctrlPr>
                            <w:rPr>
                              <w:rFonts w:ascii="Cambria Math" w:eastAsia="MS Gothic" w:hAnsi="Cambria Math"/>
                              <w:b/>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e>
                    <m:sup>
                      <m:r>
                        <w:rPr>
                          <w:rFonts w:ascii="Cambria Math" w:eastAsia="MS Gothic" w:hAnsi="Cambria Math"/>
                          <w:sz w:val="22"/>
                          <w:szCs w:val="22"/>
                        </w:rPr>
                        <m:t>4</m:t>
                      </m:r>
                    </m:sup>
                  </m:sSup>
                  <m:sSup>
                    <m:sSupPr>
                      <m:ctrlPr>
                        <w:rPr>
                          <w:rFonts w:ascii="Cambria Math" w:eastAsia="MS Gothic" w:hAnsi="Cambria Math"/>
                          <w:i/>
                          <w:sz w:val="22"/>
                          <w:szCs w:val="22"/>
                        </w:rPr>
                      </m:ctrlPr>
                    </m:sSupPr>
                    <m:e>
                      <m:r>
                        <w:rPr>
                          <w:rFonts w:ascii="Cambria Math" w:eastAsia="MS Gothic" w:hAnsi="Cambria Math"/>
                          <w:sz w:val="22"/>
                          <w:szCs w:val="22"/>
                        </w:rPr>
                        <m:t>β</m:t>
                      </m:r>
                    </m:e>
                    <m:sup>
                      <m:r>
                        <w:rPr>
                          <w:rFonts w:ascii="Cambria Math" w:eastAsia="MS Gothic" w:hAnsi="Cambria Math"/>
                          <w:sz w:val="22"/>
                          <w:szCs w:val="22"/>
                        </w:rPr>
                        <m:t>2</m:t>
                      </m:r>
                    </m:sup>
                  </m:sSup>
                  <m:r>
                    <w:rPr>
                      <w:rFonts w:ascii="Cambria Math" w:eastAsia="MS Gothic" w:hAnsi="Cambria Math"/>
                      <w:sz w:val="22"/>
                      <w:szCs w:val="22"/>
                    </w:rPr>
                    <m:t xml:space="preserve"> </m:t>
                  </m:r>
                </m:num>
                <m:den>
                  <m:sSup>
                    <m:sSupPr>
                      <m:ctrlPr>
                        <w:rPr>
                          <w:rFonts w:ascii="Cambria Math" w:eastAsia="MS Gothic" w:hAnsi="Cambria Math"/>
                          <w:sz w:val="22"/>
                          <w:szCs w:val="22"/>
                        </w:rPr>
                      </m:ctrlPr>
                    </m:sSupPr>
                    <m:e>
                      <m:r>
                        <m:rPr>
                          <m:sty m:val="p"/>
                        </m:rPr>
                        <w:rPr>
                          <w:rFonts w:ascii="Cambria Math" w:eastAsia="MS Gothic" w:hAnsi="Cambria Math"/>
                          <w:sz w:val="22"/>
                          <w:szCs w:val="22"/>
                        </w:rPr>
                        <m:t>max</m:t>
                      </m:r>
                      <m:d>
                        <m:dPr>
                          <m:ctrlPr>
                            <w:rPr>
                              <w:rFonts w:ascii="Cambria Math" w:eastAsia="MS Gothic" w:hAnsi="Cambria Math"/>
                              <w:b/>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e>
                    <m:sup>
                      <m:r>
                        <w:rPr>
                          <w:rFonts w:ascii="Cambria Math" w:eastAsia="MS Gothic" w:hAnsi="Cambria Math"/>
                          <w:sz w:val="22"/>
                          <w:szCs w:val="22"/>
                        </w:rPr>
                        <m:t>2</m:t>
                      </m:r>
                    </m:sup>
                  </m:sSup>
                  <m:d>
                    <m:dPr>
                      <m:ctrlPr>
                        <w:rPr>
                          <w:rFonts w:ascii="Cambria Math" w:eastAsia="MS Gothic" w:hAnsi="Cambria Math"/>
                          <w:i/>
                          <w:sz w:val="22"/>
                          <w:szCs w:val="22"/>
                        </w:rPr>
                      </m:ctrlPr>
                    </m:dPr>
                    <m:e>
                      <m:r>
                        <w:rPr>
                          <w:rFonts w:ascii="Cambria Math" w:eastAsia="MS Gothic" w:hAnsi="Cambria Math"/>
                          <w:sz w:val="22"/>
                          <w:szCs w:val="22"/>
                        </w:rPr>
                        <m:t>1+</m:t>
                      </m:r>
                      <m:sSup>
                        <m:sSupPr>
                          <m:ctrlPr>
                            <w:rPr>
                              <w:rFonts w:ascii="Cambria Math" w:eastAsia="MS Gothic" w:hAnsi="Cambria Math"/>
                              <w:bCs/>
                              <w:i/>
                              <w:sz w:val="22"/>
                              <w:szCs w:val="22"/>
                            </w:rPr>
                          </m:ctrlPr>
                        </m:sSupPr>
                        <m:e>
                          <m:r>
                            <w:rPr>
                              <w:rFonts w:ascii="Cambria Math" w:eastAsia="MS Gothic" w:hAnsi="Cambria Math"/>
                              <w:sz w:val="22"/>
                              <w:szCs w:val="22"/>
                            </w:rPr>
                            <m:t xml:space="preserve"> β</m:t>
                          </m:r>
                        </m:e>
                        <m:sup>
                          <m:r>
                            <w:rPr>
                              <w:rFonts w:ascii="Cambria Math" w:eastAsia="MS Gothic" w:hAnsi="Cambria Math"/>
                              <w:sz w:val="22"/>
                              <w:szCs w:val="22"/>
                            </w:rPr>
                            <m:t>2</m:t>
                          </m:r>
                        </m:sup>
                      </m:sSup>
                    </m:e>
                  </m:d>
                </m:den>
              </m:f>
              <m:r>
                <w:rPr>
                  <w:rFonts w:ascii="Cambria Math" w:eastAsia="MS Gothic" w:hAnsi="Cambria Math"/>
                  <w:sz w:val="22"/>
                  <w:szCs w:val="22"/>
                </w:rPr>
                <m:t xml:space="preserve">  </m:t>
              </m:r>
              <m:f>
                <m:fPr>
                  <m:ctrlPr>
                    <w:rPr>
                      <w:rFonts w:ascii="Cambria Math" w:eastAsia="MS Gothic" w:hAnsi="Cambria Math"/>
                      <w:b/>
                      <w:i/>
                      <w:sz w:val="22"/>
                      <w:szCs w:val="22"/>
                    </w:rPr>
                  </m:ctrlPr>
                </m:fPr>
                <m:num>
                  <m:r>
                    <w:rPr>
                      <w:rFonts w:ascii="Cambria Math" w:eastAsia="MS Gothic" w:hAnsi="Cambria Math"/>
                      <w:sz w:val="22"/>
                      <w:szCs w:val="22"/>
                    </w:rPr>
                    <m:t>1-</m:t>
                  </m:r>
                  <m:sSup>
                    <m:sSupPr>
                      <m:ctrlPr>
                        <w:rPr>
                          <w:rFonts w:ascii="Cambria Math" w:eastAsia="MS Gothic" w:hAnsi="Cambria Math"/>
                          <w:i/>
                          <w:sz w:val="22"/>
                          <w:szCs w:val="22"/>
                        </w:rPr>
                      </m:ctrlPr>
                    </m:sSupPr>
                    <m:e>
                      <m:r>
                        <w:rPr>
                          <w:rFonts w:ascii="Cambria Math" w:eastAsia="MS Gothic" w:hAnsi="Cambria Math"/>
                          <w:sz w:val="22"/>
                          <w:szCs w:val="22"/>
                        </w:rPr>
                        <m:t>ρ</m:t>
                      </m:r>
                    </m:e>
                    <m:sup>
                      <m:r>
                        <w:rPr>
                          <w:rFonts w:ascii="Cambria Math" w:eastAsia="MS Gothic" w:hAnsi="Cambria Math"/>
                          <w:sz w:val="22"/>
                          <w:szCs w:val="22"/>
                        </w:rPr>
                        <m:t>2</m:t>
                      </m:r>
                    </m:sup>
                  </m:sSup>
                  <m:r>
                    <w:rPr>
                      <w:rFonts w:ascii="Cambria Math" w:eastAsia="MS Gothic" w:hAnsi="Cambria Math"/>
                      <w:sz w:val="22"/>
                      <w:szCs w:val="22"/>
                    </w:rPr>
                    <m:t xml:space="preserve"> </m:t>
                  </m:r>
                </m:num>
                <m:den>
                  <m:r>
                    <w:rPr>
                      <w:rFonts w:ascii="Cambria Math" w:eastAsia="MS Gothic" w:hAnsi="Cambria Math"/>
                      <w:sz w:val="22"/>
                      <w:szCs w:val="22"/>
                    </w:rPr>
                    <m:t>1-</m:t>
                  </m:r>
                  <m:f>
                    <m:fPr>
                      <m:ctrlPr>
                        <w:rPr>
                          <w:rFonts w:ascii="Cambria Math" w:eastAsia="MS Gothic" w:hAnsi="Cambria Math"/>
                          <w:i/>
                          <w:sz w:val="22"/>
                          <w:szCs w:val="22"/>
                        </w:rPr>
                      </m:ctrlPr>
                    </m:fPr>
                    <m:num>
                      <m:r>
                        <w:rPr>
                          <w:rFonts w:ascii="Cambria Math" w:eastAsia="MS Gothic" w:hAnsi="Cambria Math"/>
                          <w:sz w:val="22"/>
                          <w:szCs w:val="22"/>
                        </w:rPr>
                        <m:t xml:space="preserve">2 ρ β </m:t>
                      </m:r>
                      <m:sSup>
                        <m:sSupPr>
                          <m:ctrlPr>
                            <w:rPr>
                              <w:rFonts w:ascii="Cambria Math" w:eastAsia="MS Gothic" w:hAnsi="Cambria Math"/>
                              <w:sz w:val="22"/>
                              <w:szCs w:val="22"/>
                            </w:rPr>
                          </m:ctrlPr>
                        </m:sSupPr>
                        <m:e>
                          <m:r>
                            <m:rPr>
                              <m:sty m:val="p"/>
                            </m:rPr>
                            <w:rPr>
                              <w:rFonts w:ascii="Cambria Math" w:eastAsia="MS Gothic" w:hAnsi="Cambria Math"/>
                              <w:sz w:val="22"/>
                              <w:szCs w:val="22"/>
                            </w:rPr>
                            <m:t>max</m:t>
                          </m:r>
                          <m:d>
                            <m:dPr>
                              <m:ctrlPr>
                                <w:rPr>
                                  <w:rFonts w:ascii="Cambria Math" w:eastAsia="MS Gothic" w:hAnsi="Cambria Math"/>
                                  <w:b/>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e>
                        <m:sup>
                          <m:r>
                            <w:rPr>
                              <w:rFonts w:ascii="Cambria Math" w:eastAsia="MS Gothic" w:hAnsi="Cambria Math"/>
                              <w:sz w:val="22"/>
                              <w:szCs w:val="22"/>
                            </w:rPr>
                            <m:t>2</m:t>
                          </m:r>
                        </m:sup>
                      </m:sSup>
                    </m:num>
                    <m:den>
                      <m:sSup>
                        <m:sSupPr>
                          <m:ctrlPr>
                            <w:rPr>
                              <w:rFonts w:ascii="Cambria Math" w:eastAsia="MS Gothic" w:hAnsi="Cambria Math"/>
                              <w:sz w:val="22"/>
                              <w:szCs w:val="22"/>
                            </w:rPr>
                          </m:ctrlPr>
                        </m:sSupPr>
                        <m:e>
                          <m:r>
                            <m:rPr>
                              <m:sty m:val="p"/>
                            </m:rPr>
                            <w:rPr>
                              <w:rFonts w:ascii="Cambria Math" w:eastAsia="MS Gothic" w:hAnsi="Cambria Math"/>
                              <w:sz w:val="22"/>
                              <w:szCs w:val="22"/>
                            </w:rPr>
                            <m:t>max</m:t>
                          </m:r>
                          <m:d>
                            <m:dPr>
                              <m:ctrlPr>
                                <w:rPr>
                                  <w:rFonts w:ascii="Cambria Math" w:eastAsia="MS Gothic" w:hAnsi="Cambria Math"/>
                                  <w:b/>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e>
                        <m:sup>
                          <m:r>
                            <w:rPr>
                              <w:rFonts w:ascii="Cambria Math" w:eastAsia="MS Gothic" w:hAnsi="Cambria Math"/>
                              <w:sz w:val="22"/>
                              <w:szCs w:val="22"/>
                            </w:rPr>
                            <m:t>2</m:t>
                          </m:r>
                        </m:sup>
                      </m:sSup>
                      <m:d>
                        <m:dPr>
                          <m:ctrlPr>
                            <w:rPr>
                              <w:rFonts w:ascii="Cambria Math" w:eastAsia="MS Gothic" w:hAnsi="Cambria Math"/>
                              <w:i/>
                              <w:sz w:val="22"/>
                              <w:szCs w:val="22"/>
                            </w:rPr>
                          </m:ctrlPr>
                        </m:dPr>
                        <m:e>
                          <m:r>
                            <w:rPr>
                              <w:rFonts w:ascii="Cambria Math" w:eastAsia="MS Gothic" w:hAnsi="Cambria Math"/>
                              <w:sz w:val="22"/>
                              <w:szCs w:val="22"/>
                            </w:rPr>
                            <m:t>1+</m:t>
                          </m:r>
                          <m:sSup>
                            <m:sSupPr>
                              <m:ctrlPr>
                                <w:rPr>
                                  <w:rFonts w:ascii="Cambria Math" w:eastAsia="MS Gothic" w:hAnsi="Cambria Math"/>
                                  <w:bCs/>
                                  <w:i/>
                                  <w:sz w:val="22"/>
                                  <w:szCs w:val="22"/>
                                </w:rPr>
                              </m:ctrlPr>
                            </m:sSupPr>
                            <m:e>
                              <m:r>
                                <w:rPr>
                                  <w:rFonts w:ascii="Cambria Math" w:eastAsia="MS Gothic" w:hAnsi="Cambria Math"/>
                                  <w:sz w:val="22"/>
                                  <w:szCs w:val="22"/>
                                </w:rPr>
                                <m:t xml:space="preserve"> β</m:t>
                              </m:r>
                            </m:e>
                            <m:sup>
                              <m:r>
                                <w:rPr>
                                  <w:rFonts w:ascii="Cambria Math" w:eastAsia="MS Gothic" w:hAnsi="Cambria Math"/>
                                  <w:sz w:val="22"/>
                                  <w:szCs w:val="22"/>
                                </w:rPr>
                                <m:t>2</m:t>
                              </m:r>
                            </m:sup>
                          </m:sSup>
                        </m:e>
                      </m:d>
                    </m:den>
                  </m:f>
                </m:den>
              </m:f>
            </m:e>
          </m:rad>
        </m:oMath>
      </m:oMathPara>
    </w:p>
    <w:p w14:paraId="7B838D9A" w14:textId="4CE69754" w:rsidR="002B4B30" w:rsidRPr="00536A2B" w:rsidRDefault="002B4B30" w:rsidP="00292B8D">
      <w:pPr>
        <w:ind w:left="2160" w:firstLine="720"/>
        <w:rPr>
          <w:b/>
          <w:sz w:val="22"/>
          <w:szCs w:val="22"/>
        </w:rPr>
      </w:pPr>
      <m:oMathPara>
        <m:oMathParaPr>
          <m:jc m:val="left"/>
        </m:oMathParaPr>
        <m:oMath>
          <m:r>
            <m:rPr>
              <m:sty m:val="bi"/>
            </m:rPr>
            <w:rPr>
              <w:rFonts w:ascii="Cambria Math" w:eastAsia="MS Gothic" w:hAnsi="Cambria Math"/>
              <w:sz w:val="22"/>
              <w:szCs w:val="22"/>
            </w:rPr>
            <m:t>=</m:t>
          </m:r>
          <m:r>
            <m:rPr>
              <m:sty m:val="p"/>
            </m:rPr>
            <w:rPr>
              <w:rFonts w:ascii="Cambria Math" w:eastAsia="MS Gothic" w:hAnsi="Cambria Math"/>
              <w:sz w:val="22"/>
              <w:szCs w:val="22"/>
            </w:rPr>
            <m:t>min</m:t>
          </m:r>
          <m:d>
            <m:dPr>
              <m:ctrlPr>
                <w:rPr>
                  <w:rFonts w:ascii="Cambria Math" w:eastAsia="MS Gothic" w:hAnsi="Cambria Math"/>
                  <w:b/>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1-</m:t>
                  </m:r>
                  <m:sSup>
                    <m:sSupPr>
                      <m:ctrlPr>
                        <w:rPr>
                          <w:rFonts w:ascii="Cambria Math" w:eastAsia="MS Gothic" w:hAnsi="Cambria Math"/>
                          <w:i/>
                          <w:sz w:val="22"/>
                          <w:szCs w:val="22"/>
                        </w:rPr>
                      </m:ctrlPr>
                    </m:sSupPr>
                    <m:e>
                      <m:r>
                        <w:rPr>
                          <w:rFonts w:ascii="Cambria Math" w:eastAsia="MS Gothic" w:hAnsi="Cambria Math"/>
                          <w:sz w:val="22"/>
                          <w:szCs w:val="22"/>
                        </w:rPr>
                        <m:t>ρ</m:t>
                      </m:r>
                    </m:e>
                    <m:sup>
                      <m:r>
                        <w:rPr>
                          <w:rFonts w:ascii="Cambria Math" w:eastAsia="MS Gothic" w:hAnsi="Cambria Math"/>
                          <w:sz w:val="22"/>
                          <w:szCs w:val="22"/>
                        </w:rPr>
                        <m:t>2</m:t>
                      </m:r>
                    </m:sup>
                  </m:sSup>
                </m:num>
                <m:den>
                  <m:r>
                    <w:rPr>
                      <w:rFonts w:ascii="Cambria Math" w:eastAsia="MS Gothic" w:hAnsi="Cambria Math"/>
                      <w:sz w:val="22"/>
                      <w:szCs w:val="22"/>
                    </w:rPr>
                    <m:t>1+</m:t>
                  </m:r>
                  <m:sSup>
                    <m:sSupPr>
                      <m:ctrlPr>
                        <w:rPr>
                          <w:rFonts w:ascii="Cambria Math" w:eastAsia="MS Gothic" w:hAnsi="Cambria Math"/>
                          <w:bCs/>
                          <w:i/>
                          <w:sz w:val="22"/>
                          <w:szCs w:val="22"/>
                        </w:rPr>
                      </m:ctrlPr>
                    </m:sSupPr>
                    <m:e>
                      <m:r>
                        <w:rPr>
                          <w:rFonts w:ascii="Cambria Math" w:eastAsia="MS Gothic" w:hAnsi="Cambria Math"/>
                          <w:sz w:val="22"/>
                          <w:szCs w:val="22"/>
                        </w:rPr>
                        <m:t xml:space="preserve"> β</m:t>
                      </m:r>
                    </m:e>
                    <m:sup>
                      <m:r>
                        <w:rPr>
                          <w:rFonts w:ascii="Cambria Math" w:eastAsia="MS Gothic" w:hAnsi="Cambria Math"/>
                          <w:sz w:val="22"/>
                          <w:szCs w:val="22"/>
                        </w:rPr>
                        <m:t>2</m:t>
                      </m:r>
                    </m:sup>
                  </m:sSup>
                  <m:r>
                    <w:rPr>
                      <w:rFonts w:ascii="Cambria Math" w:eastAsia="MS Gothic" w:hAnsi="Cambria Math"/>
                      <w:sz w:val="22"/>
                      <w:szCs w:val="22"/>
                    </w:rPr>
                    <m:t>-2 ρ β</m:t>
                  </m:r>
                </m:den>
              </m:f>
              <m:r>
                <w:rPr>
                  <w:rFonts w:ascii="Cambria Math" w:eastAsia="MS Gothic" w:hAnsi="Cambria Math"/>
                  <w:sz w:val="22"/>
                  <w:szCs w:val="22"/>
                </w:rPr>
                <m:t xml:space="preserve"> .</m:t>
              </m:r>
            </m:e>
          </m:rad>
        </m:oMath>
      </m:oMathPara>
    </w:p>
    <w:p w14:paraId="301F9936" w14:textId="7A8466F0" w:rsidR="002B4B30" w:rsidRDefault="00721D94" w:rsidP="002B4B30">
      <w:pPr>
        <w:rPr>
          <w:bCs/>
          <w:sz w:val="22"/>
          <w:szCs w:val="22"/>
        </w:rPr>
      </w:pPr>
      <w:bookmarkStart w:id="14" w:name="_Hlk54265408"/>
      <w:bookmarkEnd w:id="12"/>
      <w:r>
        <w:rPr>
          <w:bCs/>
          <w:sz w:val="22"/>
          <w:szCs w:val="22"/>
        </w:rPr>
        <w:t>For the second term, subtraction of the numerator from the denominator yields</w:t>
      </w:r>
    </w:p>
    <w:bookmarkEnd w:id="14"/>
    <w:p w14:paraId="47456AD8" w14:textId="15CAE07D" w:rsidR="002B4B30" w:rsidRDefault="00864A48" w:rsidP="002B4B30">
      <w:pPr>
        <w:rPr>
          <w:bCs/>
          <w:sz w:val="22"/>
          <w:szCs w:val="22"/>
        </w:rPr>
      </w:pPr>
      <m:oMathPara>
        <m:oMath>
          <m:d>
            <m:dPr>
              <m:ctrlPr>
                <w:rPr>
                  <w:rFonts w:ascii="Cambria Math" w:eastAsia="MS Gothic" w:hAnsi="Cambria Math"/>
                  <w:i/>
                  <w:sz w:val="22"/>
                  <w:szCs w:val="22"/>
                </w:rPr>
              </m:ctrlPr>
            </m:dPr>
            <m:e>
              <m:r>
                <w:rPr>
                  <w:rFonts w:ascii="Cambria Math" w:eastAsia="MS Gothic" w:hAnsi="Cambria Math"/>
                  <w:sz w:val="22"/>
                  <w:szCs w:val="22"/>
                </w:rPr>
                <m:t>1+</m:t>
              </m:r>
              <m:sSup>
                <m:sSupPr>
                  <m:ctrlPr>
                    <w:rPr>
                      <w:rFonts w:ascii="Cambria Math" w:eastAsia="MS Gothic" w:hAnsi="Cambria Math"/>
                      <w:bCs/>
                      <w:i/>
                      <w:sz w:val="22"/>
                      <w:szCs w:val="22"/>
                    </w:rPr>
                  </m:ctrlPr>
                </m:sSupPr>
                <m:e>
                  <m:r>
                    <w:rPr>
                      <w:rFonts w:ascii="Cambria Math" w:eastAsia="MS Gothic" w:hAnsi="Cambria Math"/>
                      <w:sz w:val="22"/>
                      <w:szCs w:val="22"/>
                    </w:rPr>
                    <m:t xml:space="preserve"> β</m:t>
                  </m:r>
                </m:e>
                <m:sup>
                  <m:r>
                    <w:rPr>
                      <w:rFonts w:ascii="Cambria Math" w:eastAsia="MS Gothic" w:hAnsi="Cambria Math"/>
                      <w:sz w:val="22"/>
                      <w:szCs w:val="22"/>
                    </w:rPr>
                    <m:t>2</m:t>
                  </m:r>
                </m:sup>
              </m:sSup>
              <m:r>
                <w:rPr>
                  <w:rFonts w:ascii="Cambria Math" w:eastAsia="MS Gothic" w:hAnsi="Cambria Math"/>
                  <w:sz w:val="22"/>
                  <w:szCs w:val="22"/>
                </w:rPr>
                <m:t>-2 ρ β</m:t>
              </m:r>
            </m:e>
          </m:d>
          <m:r>
            <w:rPr>
              <w:rFonts w:ascii="Cambria Math" w:eastAsia="MS Gothic" w:hAnsi="Cambria Math"/>
              <w:sz w:val="22"/>
              <w:szCs w:val="22"/>
            </w:rPr>
            <m:t>-</m:t>
          </m:r>
          <m:d>
            <m:dPr>
              <m:ctrlPr>
                <w:rPr>
                  <w:rFonts w:ascii="Cambria Math" w:eastAsia="MS Gothic" w:hAnsi="Cambria Math"/>
                  <w:i/>
                  <w:sz w:val="22"/>
                  <w:szCs w:val="22"/>
                </w:rPr>
              </m:ctrlPr>
            </m:dPr>
            <m:e>
              <m:r>
                <w:rPr>
                  <w:rFonts w:ascii="Cambria Math" w:eastAsia="MS Gothic" w:hAnsi="Cambria Math"/>
                  <w:sz w:val="22"/>
                  <w:szCs w:val="22"/>
                </w:rPr>
                <m:t>1-</m:t>
              </m:r>
              <m:sSup>
                <m:sSupPr>
                  <m:ctrlPr>
                    <w:rPr>
                      <w:rFonts w:ascii="Cambria Math" w:eastAsia="MS Gothic" w:hAnsi="Cambria Math"/>
                      <w:i/>
                      <w:sz w:val="22"/>
                      <w:szCs w:val="22"/>
                    </w:rPr>
                  </m:ctrlPr>
                </m:sSupPr>
                <m:e>
                  <m:r>
                    <w:rPr>
                      <w:rFonts w:ascii="Cambria Math" w:eastAsia="MS Gothic" w:hAnsi="Cambria Math"/>
                      <w:sz w:val="22"/>
                      <w:szCs w:val="22"/>
                    </w:rPr>
                    <m:t>ρ</m:t>
                  </m:r>
                </m:e>
                <m:sup>
                  <m:r>
                    <w:rPr>
                      <w:rFonts w:ascii="Cambria Math" w:eastAsia="MS Gothic" w:hAnsi="Cambria Math"/>
                      <w:sz w:val="22"/>
                      <w:szCs w:val="22"/>
                    </w:rPr>
                    <m:t>2</m:t>
                  </m:r>
                </m:sup>
              </m:sSup>
            </m:e>
          </m:d>
          <m:r>
            <w:rPr>
              <w:rFonts w:ascii="Cambria Math" w:eastAsia="MS Gothic" w:hAnsi="Cambria Math"/>
              <w:sz w:val="22"/>
              <w:szCs w:val="22"/>
            </w:rPr>
            <m:t>=</m:t>
          </m:r>
          <m:sSup>
            <m:sSupPr>
              <m:ctrlPr>
                <w:rPr>
                  <w:rFonts w:ascii="Cambria Math" w:eastAsia="MS Gothic" w:hAnsi="Cambria Math"/>
                  <w:bCs/>
                  <w:i/>
                  <w:sz w:val="22"/>
                  <w:szCs w:val="22"/>
                </w:rPr>
              </m:ctrlPr>
            </m:sSupPr>
            <m:e>
              <m:r>
                <w:rPr>
                  <w:rFonts w:ascii="Cambria Math" w:eastAsia="MS Gothic" w:hAnsi="Cambria Math"/>
                  <w:sz w:val="22"/>
                  <w:szCs w:val="22"/>
                </w:rPr>
                <m:t xml:space="preserve"> β</m:t>
              </m:r>
            </m:e>
            <m:sup>
              <m:r>
                <w:rPr>
                  <w:rFonts w:ascii="Cambria Math" w:eastAsia="MS Gothic" w:hAnsi="Cambria Math"/>
                  <w:sz w:val="22"/>
                  <w:szCs w:val="22"/>
                </w:rPr>
                <m:t>2</m:t>
              </m:r>
            </m:sup>
          </m:sSup>
          <m:r>
            <w:rPr>
              <w:rFonts w:ascii="Cambria Math" w:eastAsia="MS Gothic" w:hAnsi="Cambria Math"/>
              <w:sz w:val="22"/>
              <w:szCs w:val="22"/>
            </w:rPr>
            <m:t>-2 ρ β+</m:t>
          </m:r>
          <m:sSup>
            <m:sSupPr>
              <m:ctrlPr>
                <w:rPr>
                  <w:rFonts w:ascii="Cambria Math" w:eastAsia="MS Gothic" w:hAnsi="Cambria Math"/>
                  <w:i/>
                  <w:sz w:val="22"/>
                  <w:szCs w:val="22"/>
                </w:rPr>
              </m:ctrlPr>
            </m:sSupPr>
            <m:e>
              <m:r>
                <w:rPr>
                  <w:rFonts w:ascii="Cambria Math" w:eastAsia="MS Gothic" w:hAnsi="Cambria Math"/>
                  <w:sz w:val="22"/>
                  <w:szCs w:val="22"/>
                </w:rPr>
                <m:t xml:space="preserve"> ρ</m:t>
              </m:r>
            </m:e>
            <m:sup>
              <m:r>
                <w:rPr>
                  <w:rFonts w:ascii="Cambria Math" w:eastAsia="MS Gothic" w:hAnsi="Cambria Math"/>
                  <w:sz w:val="22"/>
                  <w:szCs w:val="22"/>
                </w:rPr>
                <m:t>2</m:t>
              </m:r>
            </m:sup>
          </m:sSup>
          <m:r>
            <w:rPr>
              <w:rFonts w:ascii="Cambria Math" w:eastAsia="MS Gothic" w:hAnsi="Cambria Math"/>
              <w:sz w:val="22"/>
              <w:szCs w:val="22"/>
            </w:rPr>
            <m:t>=</m:t>
          </m:r>
          <m:sSup>
            <m:sSupPr>
              <m:ctrlPr>
                <w:rPr>
                  <w:rFonts w:ascii="Cambria Math" w:eastAsia="MS Gothic" w:hAnsi="Cambria Math"/>
                  <w:i/>
                  <w:sz w:val="22"/>
                  <w:szCs w:val="22"/>
                </w:rPr>
              </m:ctrlPr>
            </m:sSupPr>
            <m:e>
              <m:d>
                <m:dPr>
                  <m:ctrlPr>
                    <w:rPr>
                      <w:rFonts w:ascii="Cambria Math" w:eastAsia="MS Gothic" w:hAnsi="Cambria Math"/>
                      <w:i/>
                      <w:sz w:val="22"/>
                      <w:szCs w:val="22"/>
                    </w:rPr>
                  </m:ctrlPr>
                </m:dPr>
                <m:e>
                  <m:r>
                    <w:rPr>
                      <w:rFonts w:ascii="Cambria Math" w:eastAsia="MS Gothic" w:hAnsi="Cambria Math"/>
                      <w:sz w:val="22"/>
                      <w:szCs w:val="22"/>
                    </w:rPr>
                    <m:t xml:space="preserve"> β-ρ</m:t>
                  </m:r>
                </m:e>
              </m:d>
            </m:e>
            <m:sup>
              <m:r>
                <w:rPr>
                  <w:rFonts w:ascii="Cambria Math" w:eastAsia="MS Gothic" w:hAnsi="Cambria Math"/>
                  <w:sz w:val="22"/>
                  <w:szCs w:val="22"/>
                </w:rPr>
                <m:t>2</m:t>
              </m:r>
            </m:sup>
          </m:sSup>
          <m:r>
            <w:rPr>
              <w:rFonts w:ascii="Cambria Math" w:eastAsia="MS Gothic" w:hAnsi="Cambria Math"/>
              <w:sz w:val="22"/>
              <w:szCs w:val="22"/>
            </w:rPr>
            <m:t>≥0</m:t>
          </m:r>
        </m:oMath>
      </m:oMathPara>
    </w:p>
    <w:p w14:paraId="4D20C7D5" w14:textId="2312E00C" w:rsidR="002B4B30" w:rsidRDefault="002B4B30" w:rsidP="002B4B30">
      <w:pPr>
        <w:rPr>
          <w:bCs/>
          <w:sz w:val="22"/>
          <w:szCs w:val="22"/>
        </w:rPr>
      </w:pPr>
      <w:bookmarkStart w:id="15" w:name="_Hlk54266047"/>
      <w:r>
        <w:rPr>
          <w:sz w:val="22"/>
          <w:szCs w:val="22"/>
        </w:rPr>
        <w:t>Since the numerator is less than or equal to the denominator, it follows that</w:t>
      </w:r>
      <w:bookmarkEnd w:id="15"/>
    </w:p>
    <w:p w14:paraId="7D9F12FD" w14:textId="04E6116D" w:rsidR="002B4B30" w:rsidRPr="002066E5" w:rsidRDefault="00864A48" w:rsidP="002B4B30">
      <w:pPr>
        <w:rPr>
          <w:bCs/>
          <w:sz w:val="22"/>
          <w:szCs w:val="22"/>
        </w:rPr>
      </w:pPr>
      <m:oMathPara>
        <m:oMath>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1-</m:t>
                  </m:r>
                  <m:sSup>
                    <m:sSupPr>
                      <m:ctrlPr>
                        <w:rPr>
                          <w:rFonts w:ascii="Cambria Math" w:eastAsia="MS Gothic" w:hAnsi="Cambria Math"/>
                          <w:i/>
                          <w:sz w:val="22"/>
                          <w:szCs w:val="22"/>
                        </w:rPr>
                      </m:ctrlPr>
                    </m:sSupPr>
                    <m:e>
                      <m:r>
                        <w:rPr>
                          <w:rFonts w:ascii="Cambria Math" w:eastAsia="MS Gothic" w:hAnsi="Cambria Math"/>
                          <w:sz w:val="22"/>
                          <w:szCs w:val="22"/>
                        </w:rPr>
                        <m:t>ρ</m:t>
                      </m:r>
                    </m:e>
                    <m:sup>
                      <m:r>
                        <w:rPr>
                          <w:rFonts w:ascii="Cambria Math" w:eastAsia="MS Gothic" w:hAnsi="Cambria Math"/>
                          <w:sz w:val="22"/>
                          <w:szCs w:val="22"/>
                        </w:rPr>
                        <m:t>2</m:t>
                      </m:r>
                    </m:sup>
                  </m:sSup>
                </m:num>
                <m:den>
                  <m:r>
                    <w:rPr>
                      <w:rFonts w:ascii="Cambria Math" w:eastAsia="MS Gothic" w:hAnsi="Cambria Math"/>
                      <w:sz w:val="22"/>
                      <w:szCs w:val="22"/>
                    </w:rPr>
                    <m:t>1+</m:t>
                  </m:r>
                  <m:sSup>
                    <m:sSupPr>
                      <m:ctrlPr>
                        <w:rPr>
                          <w:rFonts w:ascii="Cambria Math" w:eastAsia="MS Gothic" w:hAnsi="Cambria Math"/>
                          <w:bCs/>
                          <w:i/>
                          <w:sz w:val="22"/>
                          <w:szCs w:val="22"/>
                        </w:rPr>
                      </m:ctrlPr>
                    </m:sSupPr>
                    <m:e>
                      <m:r>
                        <w:rPr>
                          <w:rFonts w:ascii="Cambria Math" w:eastAsia="MS Gothic" w:hAnsi="Cambria Math"/>
                          <w:sz w:val="22"/>
                          <w:szCs w:val="22"/>
                        </w:rPr>
                        <m:t xml:space="preserve"> β</m:t>
                      </m:r>
                    </m:e>
                    <m:sup>
                      <m:r>
                        <w:rPr>
                          <w:rFonts w:ascii="Cambria Math" w:eastAsia="MS Gothic" w:hAnsi="Cambria Math"/>
                          <w:sz w:val="22"/>
                          <w:szCs w:val="22"/>
                        </w:rPr>
                        <m:t>2</m:t>
                      </m:r>
                    </m:sup>
                  </m:sSup>
                  <m:r>
                    <w:rPr>
                      <w:rFonts w:ascii="Cambria Math" w:eastAsia="MS Gothic" w:hAnsi="Cambria Math"/>
                      <w:sz w:val="22"/>
                      <w:szCs w:val="22"/>
                    </w:rPr>
                    <m:t>-2 ρ β</m:t>
                  </m:r>
                </m:den>
              </m:f>
            </m:e>
          </m:rad>
          <m:r>
            <m:rPr>
              <m:sty m:val="bi"/>
            </m:rPr>
            <w:rPr>
              <w:rFonts w:ascii="Cambria Math" w:eastAsia="MS Gothic" w:hAnsi="Cambria Math"/>
              <w:sz w:val="22"/>
              <w:szCs w:val="22"/>
            </w:rPr>
            <m:t xml:space="preserve"> ≤</m:t>
          </m:r>
          <m:r>
            <w:rPr>
              <w:rFonts w:ascii="Cambria Math" w:eastAsia="MS Gothic" w:hAnsi="Cambria Math"/>
              <w:sz w:val="22"/>
              <w:szCs w:val="22"/>
            </w:rPr>
            <m:t>1 .</m:t>
          </m:r>
        </m:oMath>
      </m:oMathPara>
    </w:p>
    <w:p w14:paraId="5AA8613B" w14:textId="77777777" w:rsidR="002B4B30" w:rsidRDefault="002B4B30" w:rsidP="009A5B54">
      <w:pPr>
        <w:spacing w:after="0"/>
        <w:rPr>
          <w:sz w:val="22"/>
          <w:szCs w:val="22"/>
        </w:rPr>
      </w:pPr>
      <w:r>
        <w:rPr>
          <w:sz w:val="22"/>
          <w:szCs w:val="22"/>
        </w:rPr>
        <w:t>and thus</w:t>
      </w:r>
    </w:p>
    <w:bookmarkStart w:id="16" w:name="_Hlk54266145"/>
    <w:bookmarkStart w:id="17" w:name="_Hlk54266111"/>
    <w:p w14:paraId="08A6EEE0" w14:textId="54A0E86F" w:rsidR="002B4B30" w:rsidRDefault="00864A48" w:rsidP="00292B8D">
      <w:pPr>
        <w:rPr>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d>
            <m:dPr>
              <m:ctrlPr>
                <w:rPr>
                  <w:rFonts w:ascii="Cambria Math" w:eastAsia="MS Gothic" w:hAnsi="Cambria Math"/>
                  <w:b/>
                  <w:i/>
                  <w:sz w:val="22"/>
                  <w:szCs w:val="22"/>
                </w:rPr>
              </m:ctrlPr>
            </m:dPr>
            <m:e>
              <m:r>
                <w:rPr>
                  <w:rFonts w:ascii="Cambria Math" w:eastAsia="MS Gothic" w:hAnsi="Cambria Math"/>
                  <w:sz w:val="22"/>
                  <w:szCs w:val="22"/>
                </w:rPr>
                <m:t>ρ</m:t>
              </m:r>
            </m:e>
          </m:d>
          <w:bookmarkEnd w:id="16"/>
          <m:r>
            <m:rPr>
              <m:sty m:val="bi"/>
            </m:rPr>
            <w:rPr>
              <w:rFonts w:ascii="Cambria Math" w:eastAsia="MS Gothic" w:hAnsi="Cambria Math"/>
              <w:sz w:val="22"/>
              <w:szCs w:val="22"/>
            </w:rPr>
            <m:t>≤</m:t>
          </m:r>
          <m:r>
            <m:rPr>
              <m:sty m:val="p"/>
            </m:rPr>
            <w:rPr>
              <w:rFonts w:ascii="Cambria Math" w:eastAsia="MS Gothic" w:hAnsi="Cambria Math"/>
              <w:sz w:val="22"/>
              <w:szCs w:val="22"/>
            </w:rPr>
            <m:t>min</m:t>
          </m:r>
          <m:d>
            <m:dPr>
              <m:ctrlPr>
                <w:rPr>
                  <w:rFonts w:ascii="Cambria Math" w:eastAsia="MS Gothic" w:hAnsi="Cambria Math"/>
                  <w:b/>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oMath>
      </m:oMathPara>
    </w:p>
    <w:bookmarkEnd w:id="17"/>
    <w:p w14:paraId="2B3C8C04" w14:textId="77777777" w:rsidR="008A1F89" w:rsidRDefault="009A5B54" w:rsidP="002B4B30">
      <w:pPr>
        <w:spacing w:after="120"/>
        <w:rPr>
          <w:sz w:val="22"/>
          <w:szCs w:val="22"/>
        </w:rPr>
      </w:pPr>
      <w:r>
        <w:rPr>
          <w:sz w:val="22"/>
          <w:szCs w:val="22"/>
        </w:rPr>
        <w:t xml:space="preserve">regardless of the correlation coefficient </w:t>
      </w:r>
      <m:oMath>
        <m:r>
          <w:rPr>
            <w:rFonts w:ascii="Cambria Math" w:eastAsia="MS Gothic" w:hAnsi="Cambria Math"/>
            <w:sz w:val="22"/>
            <w:szCs w:val="22"/>
          </w:rPr>
          <m:t>ρ</m:t>
        </m:r>
      </m:oMath>
      <w:r w:rsidR="005F45B6">
        <w:rPr>
          <w:sz w:val="22"/>
          <w:szCs w:val="22"/>
        </w:rPr>
        <w:t xml:space="preserve"> and the ratio </w:t>
      </w:r>
      <m:oMath>
        <m:r>
          <w:rPr>
            <w:rFonts w:ascii="Cambria Math" w:eastAsia="MS Gothic" w:hAnsi="Cambria Math"/>
            <w:sz w:val="22"/>
            <w:szCs w:val="22"/>
          </w:rPr>
          <m:t>β</m:t>
        </m:r>
      </m:oMath>
      <w:r w:rsidR="005F45B6">
        <w:rPr>
          <w:sz w:val="22"/>
          <w:szCs w:val="22"/>
        </w:rPr>
        <w:t xml:space="preserve">.  </w:t>
      </w:r>
    </w:p>
    <w:p w14:paraId="0726C412" w14:textId="3C01C703" w:rsidR="002B4B30" w:rsidRDefault="009A5B54" w:rsidP="002B4B30">
      <w:pPr>
        <w:spacing w:after="120"/>
        <w:rPr>
          <w:sz w:val="22"/>
          <w:szCs w:val="22"/>
        </w:rPr>
      </w:pPr>
      <w:bookmarkStart w:id="18" w:name="_Hlk54266229"/>
      <w:r>
        <w:rPr>
          <w:sz w:val="22"/>
          <w:szCs w:val="22"/>
        </w:rPr>
        <w:t>In the</w:t>
      </w:r>
      <w:r w:rsidR="004E2731">
        <w:rPr>
          <w:sz w:val="22"/>
          <w:szCs w:val="22"/>
        </w:rPr>
        <w:t xml:space="preserve"> special </w:t>
      </w:r>
      <w:r>
        <w:rPr>
          <w:sz w:val="22"/>
          <w:szCs w:val="22"/>
        </w:rPr>
        <w:t xml:space="preserve">case that </w:t>
      </w:r>
      <m:oMath>
        <m:r>
          <w:rPr>
            <w:rFonts w:ascii="Cambria Math" w:eastAsia="MS Gothic" w:hAnsi="Cambria Math"/>
            <w:sz w:val="22"/>
            <w:szCs w:val="22"/>
          </w:rPr>
          <m:t>β=1</m:t>
        </m:r>
      </m:oMath>
      <w:r>
        <w:rPr>
          <w:sz w:val="22"/>
          <w:szCs w:val="22"/>
        </w:rPr>
        <w:t xml:space="preserve"> so that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oMath>
      <w:r>
        <w:rPr>
          <w:bCs/>
          <w:sz w:val="22"/>
          <w:szCs w:val="22"/>
        </w:rPr>
        <w:t xml:space="preserve">, </w:t>
      </w:r>
      <w:r w:rsidR="004E2731">
        <w:rPr>
          <w:bCs/>
          <w:sz w:val="22"/>
          <w:szCs w:val="22"/>
        </w:rPr>
        <w:t>we have</w:t>
      </w:r>
    </w:p>
    <w:bookmarkStart w:id="19" w:name="_Hlk54265025"/>
    <w:p w14:paraId="73A80B0F" w14:textId="4CD44BB2" w:rsidR="002B4B30" w:rsidRPr="004E2731" w:rsidRDefault="00864A48" w:rsidP="002B4B30">
      <w:pPr>
        <w:rPr>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d>
            <m:dPr>
              <m:ctrlPr>
                <w:rPr>
                  <w:rFonts w:ascii="Cambria Math" w:eastAsia="MS Gothic" w:hAnsi="Cambria Math"/>
                  <w:b/>
                  <w:i/>
                  <w:sz w:val="22"/>
                  <w:szCs w:val="22"/>
                </w:rPr>
              </m:ctrlPr>
            </m:dPr>
            <m:e>
              <m:r>
                <w:rPr>
                  <w:rFonts w:ascii="Cambria Math" w:eastAsia="MS Gothic" w:hAnsi="Cambria Math"/>
                  <w:sz w:val="22"/>
                  <w:szCs w:val="22"/>
                </w:rPr>
                <m:t>ρ</m:t>
              </m:r>
            </m:e>
          </m:d>
          <w:bookmarkEnd w:id="19"/>
          <m:r>
            <m:rPr>
              <m:sty m:val="bi"/>
            </m:rP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1-</m:t>
                  </m:r>
                  <m:sSup>
                    <m:sSupPr>
                      <m:ctrlPr>
                        <w:rPr>
                          <w:rFonts w:ascii="Cambria Math" w:eastAsia="MS Gothic" w:hAnsi="Cambria Math"/>
                          <w:i/>
                          <w:sz w:val="22"/>
                          <w:szCs w:val="22"/>
                        </w:rPr>
                      </m:ctrlPr>
                    </m:sSupPr>
                    <m:e>
                      <m:r>
                        <w:rPr>
                          <w:rFonts w:ascii="Cambria Math" w:eastAsia="MS Gothic" w:hAnsi="Cambria Math"/>
                          <w:sz w:val="22"/>
                          <w:szCs w:val="22"/>
                        </w:rPr>
                        <m:t>ρ</m:t>
                      </m:r>
                    </m:e>
                    <m:sup>
                      <m:r>
                        <w:rPr>
                          <w:rFonts w:ascii="Cambria Math" w:eastAsia="MS Gothic" w:hAnsi="Cambria Math"/>
                          <w:sz w:val="22"/>
                          <w:szCs w:val="22"/>
                        </w:rPr>
                        <m:t>2</m:t>
                      </m:r>
                    </m:sup>
                  </m:sSup>
                </m:num>
                <m:den>
                  <m:r>
                    <w:rPr>
                      <w:rFonts w:ascii="Cambria Math" w:eastAsia="MS Gothic" w:hAnsi="Cambria Math"/>
                      <w:sz w:val="22"/>
                      <w:szCs w:val="22"/>
                    </w:rPr>
                    <m:t>1+</m:t>
                  </m:r>
                  <m:sSup>
                    <m:sSupPr>
                      <m:ctrlPr>
                        <w:rPr>
                          <w:rFonts w:ascii="Cambria Math" w:eastAsia="MS Gothic" w:hAnsi="Cambria Math"/>
                          <w:bCs/>
                          <w:i/>
                          <w:sz w:val="22"/>
                          <w:szCs w:val="22"/>
                        </w:rPr>
                      </m:ctrlPr>
                    </m:sSupPr>
                    <m:e>
                      <m:r>
                        <w:rPr>
                          <w:rFonts w:ascii="Cambria Math" w:eastAsia="MS Gothic" w:hAnsi="Cambria Math"/>
                          <w:sz w:val="22"/>
                          <w:szCs w:val="22"/>
                        </w:rPr>
                        <m:t xml:space="preserve"> β</m:t>
                      </m:r>
                    </m:e>
                    <m:sup>
                      <m:r>
                        <w:rPr>
                          <w:rFonts w:ascii="Cambria Math" w:eastAsia="MS Gothic" w:hAnsi="Cambria Math"/>
                          <w:sz w:val="22"/>
                          <w:szCs w:val="22"/>
                        </w:rPr>
                        <m:t>2</m:t>
                      </m:r>
                    </m:sup>
                  </m:sSup>
                  <m:r>
                    <w:rPr>
                      <w:rFonts w:ascii="Cambria Math" w:eastAsia="MS Gothic" w:hAnsi="Cambria Math"/>
                      <w:sz w:val="22"/>
                      <w:szCs w:val="22"/>
                    </w:rPr>
                    <m:t>-2 ρ β</m:t>
                  </m:r>
                </m:den>
              </m:f>
            </m:e>
          </m:rad>
        </m:oMath>
      </m:oMathPara>
    </w:p>
    <w:p w14:paraId="41CBD7D3" w14:textId="535AD35C" w:rsidR="004E2731" w:rsidRPr="001C1FBF" w:rsidRDefault="004E2731" w:rsidP="002B4B30">
      <w:pPr>
        <w:rPr>
          <w:b/>
          <w:sz w:val="22"/>
          <w:szCs w:val="22"/>
        </w:rPr>
      </w:pPr>
      <m:oMathPara>
        <m:oMath>
          <m:r>
            <m:rPr>
              <m:sty m:val="bi"/>
            </m:rP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1-</m:t>
                  </m:r>
                  <m:sSup>
                    <m:sSupPr>
                      <m:ctrlPr>
                        <w:rPr>
                          <w:rFonts w:ascii="Cambria Math" w:eastAsia="MS Gothic" w:hAnsi="Cambria Math"/>
                          <w:i/>
                          <w:sz w:val="22"/>
                          <w:szCs w:val="22"/>
                        </w:rPr>
                      </m:ctrlPr>
                    </m:sSupPr>
                    <m:e>
                      <m:r>
                        <w:rPr>
                          <w:rFonts w:ascii="Cambria Math" w:eastAsia="MS Gothic" w:hAnsi="Cambria Math"/>
                          <w:sz w:val="22"/>
                          <w:szCs w:val="22"/>
                        </w:rPr>
                        <m:t>ρ</m:t>
                      </m:r>
                    </m:e>
                    <m:sup>
                      <m:r>
                        <w:rPr>
                          <w:rFonts w:ascii="Cambria Math" w:eastAsia="MS Gothic" w:hAnsi="Cambria Math"/>
                          <w:sz w:val="22"/>
                          <w:szCs w:val="22"/>
                        </w:rPr>
                        <m:t>2</m:t>
                      </m:r>
                    </m:sup>
                  </m:sSup>
                </m:num>
                <m:den>
                  <m:r>
                    <w:rPr>
                      <w:rFonts w:ascii="Cambria Math" w:eastAsia="MS Gothic" w:hAnsi="Cambria Math"/>
                      <w:sz w:val="22"/>
                      <w:szCs w:val="22"/>
                    </w:rPr>
                    <m:t>2-2 ρ</m:t>
                  </m:r>
                </m:den>
              </m:f>
            </m:e>
          </m:rad>
          <m:r>
            <m:rPr>
              <m:sty m:val="bi"/>
            </m:rP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1+ρ</m:t>
                  </m:r>
                </m:num>
                <m:den>
                  <m:r>
                    <w:rPr>
                      <w:rFonts w:ascii="Cambria Math" w:eastAsia="MS Gothic" w:hAnsi="Cambria Math"/>
                      <w:sz w:val="22"/>
                      <w:szCs w:val="22"/>
                    </w:rPr>
                    <m:t>2</m:t>
                  </m:r>
                </m:den>
              </m:f>
            </m:e>
          </m:rad>
          <m:r>
            <m:rPr>
              <m:sty m:val="bi"/>
            </m:rPr>
            <w:rPr>
              <w:rFonts w:ascii="Cambria Math" w:eastAsia="MS Gothic" w:hAnsi="Cambria Math"/>
              <w:sz w:val="22"/>
              <w:szCs w:val="22"/>
            </w:rPr>
            <m:t xml:space="preserve"> .</m:t>
          </m:r>
        </m:oMath>
      </m:oMathPara>
    </w:p>
    <w:p w14:paraId="7142D6E9" w14:textId="2B8A409F" w:rsidR="008A1F89" w:rsidRDefault="008A1F89" w:rsidP="00C033C0">
      <w:pPr>
        <w:spacing w:after="120"/>
        <w:rPr>
          <w:rFonts w:eastAsia="MS Gothic"/>
          <w:sz w:val="22"/>
          <w:szCs w:val="22"/>
          <w:lang w:eastAsia="ja-JP"/>
        </w:rPr>
      </w:pPr>
      <w:bookmarkStart w:id="20" w:name="_Hlk54266329"/>
      <w:bookmarkEnd w:id="18"/>
      <w:r>
        <w:rPr>
          <w:rFonts w:eastAsia="MS Gothic"/>
          <w:sz w:val="22"/>
          <w:szCs w:val="22"/>
          <w:lang w:eastAsia="ja-JP"/>
        </w:rPr>
        <w:t xml:space="preserve">In the case that the correlation coefficient is not known but is bounded by </w:t>
      </w:r>
      <m:oMath>
        <m:sSub>
          <m:sSubPr>
            <m:ctrlPr>
              <w:rPr>
                <w:rFonts w:ascii="Cambria Math" w:eastAsia="MS Gothic" w:hAnsi="Cambria Math"/>
                <w:i/>
                <w:sz w:val="22"/>
                <w:szCs w:val="22"/>
              </w:rPr>
            </m:ctrlPr>
          </m:sSubPr>
          <m:e>
            <m:r>
              <w:rPr>
                <w:rFonts w:ascii="Cambria Math" w:eastAsia="MS Gothic" w:hAnsi="Cambria Math"/>
                <w:sz w:val="22"/>
                <w:szCs w:val="22"/>
              </w:rPr>
              <m:t>ρ</m:t>
            </m:r>
          </m:e>
          <m:sub>
            <m:r>
              <w:rPr>
                <w:rFonts w:ascii="Cambria Math" w:eastAsia="MS Gothic" w:hAnsi="Cambria Math"/>
                <w:sz w:val="22"/>
                <w:szCs w:val="22"/>
              </w:rPr>
              <m:t>max</m:t>
            </m:r>
          </m:sub>
        </m:sSub>
      </m:oMath>
      <w:r>
        <w:rPr>
          <w:rFonts w:eastAsia="MS Gothic"/>
          <w:sz w:val="22"/>
          <w:szCs w:val="22"/>
        </w:rPr>
        <w:t xml:space="preserve">, we consider the worst case EVM for </w:t>
      </w:r>
      <m:oMath>
        <m:r>
          <w:rPr>
            <w:rFonts w:ascii="Cambria Math" w:eastAsia="MS Gothic" w:hAnsi="Cambria Math"/>
            <w:sz w:val="22"/>
            <w:szCs w:val="22"/>
          </w:rPr>
          <m:t>ρ≤</m:t>
        </m:r>
        <m:sSub>
          <m:sSubPr>
            <m:ctrlPr>
              <w:rPr>
                <w:rFonts w:ascii="Cambria Math" w:eastAsia="MS Gothic" w:hAnsi="Cambria Math"/>
                <w:i/>
                <w:sz w:val="22"/>
                <w:szCs w:val="22"/>
              </w:rPr>
            </m:ctrlPr>
          </m:sSubPr>
          <m:e>
            <m:r>
              <w:rPr>
                <w:rFonts w:ascii="Cambria Math" w:eastAsia="MS Gothic" w:hAnsi="Cambria Math"/>
                <w:sz w:val="22"/>
                <w:szCs w:val="22"/>
              </w:rPr>
              <m:t>ρ</m:t>
            </m:r>
          </m:e>
          <m:sub>
            <m:r>
              <w:rPr>
                <w:rFonts w:ascii="Cambria Math" w:eastAsia="MS Gothic" w:hAnsi="Cambria Math"/>
                <w:sz w:val="22"/>
                <w:szCs w:val="22"/>
              </w:rPr>
              <m:t>max</m:t>
            </m:r>
          </m:sub>
        </m:sSub>
      </m:oMath>
      <w:r>
        <w:rPr>
          <w:rFonts w:eastAsia="MS Gothic"/>
          <w:sz w:val="22"/>
          <w:szCs w:val="22"/>
        </w:rPr>
        <w:t xml:space="preserve"> given by</w:t>
      </w:r>
    </w:p>
    <w:p w14:paraId="06C3CA47" w14:textId="64006C4C" w:rsidR="008A1F89" w:rsidRDefault="00864A48" w:rsidP="007D054F">
      <w:pPr>
        <w:spacing w:after="240"/>
        <w:rPr>
          <w:rFonts w:eastAsia="MS Gothic"/>
          <w:sz w:val="22"/>
          <w:szCs w:val="22"/>
          <w:lang w:eastAsia="ja-JP"/>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port,wc</m:t>
              </m:r>
            </m:sub>
          </m:sSub>
          <m:d>
            <m:dPr>
              <m:ctrlPr>
                <w:rPr>
                  <w:rFonts w:ascii="Cambria Math" w:eastAsia="MS Gothic" w:hAnsi="Cambria Math"/>
                  <w:b/>
                  <w:i/>
                  <w:sz w:val="22"/>
                  <w:szCs w:val="22"/>
                </w:rPr>
              </m:ctrlPr>
            </m:dPr>
            <m:e>
              <m:sSub>
                <m:sSubPr>
                  <m:ctrlPr>
                    <w:rPr>
                      <w:rFonts w:ascii="Cambria Math" w:eastAsia="MS Gothic" w:hAnsi="Cambria Math"/>
                      <w:i/>
                      <w:sz w:val="22"/>
                      <w:szCs w:val="22"/>
                    </w:rPr>
                  </m:ctrlPr>
                </m:sSubPr>
                <m:e>
                  <m:r>
                    <w:rPr>
                      <w:rFonts w:ascii="Cambria Math" w:eastAsia="MS Gothic" w:hAnsi="Cambria Math"/>
                      <w:sz w:val="22"/>
                      <w:szCs w:val="22"/>
                    </w:rPr>
                    <m:t>ρ</m:t>
                  </m:r>
                </m:e>
                <m:sub>
                  <m:r>
                    <w:rPr>
                      <w:rFonts w:ascii="Cambria Math" w:eastAsia="MS Gothic" w:hAnsi="Cambria Math"/>
                      <w:sz w:val="22"/>
                      <w:szCs w:val="22"/>
                    </w:rPr>
                    <m:t>max</m:t>
                  </m:r>
                </m:sub>
              </m:sSub>
            </m:e>
          </m:d>
          <m:r>
            <m:rPr>
              <m:sty m:val="bi"/>
            </m:rPr>
            <w:rPr>
              <w:rFonts w:ascii="Cambria Math" w:eastAsia="MS Gothic" w:hAnsi="Cambria Math"/>
              <w:sz w:val="22"/>
              <w:szCs w:val="22"/>
            </w:rPr>
            <m:t>=</m:t>
          </m:r>
          <m:func>
            <m:funcPr>
              <m:ctrlPr>
                <w:rPr>
                  <w:rFonts w:ascii="Cambria Math" w:eastAsia="MS Gothic" w:hAnsi="Cambria Math"/>
                  <w:i/>
                  <w:sz w:val="22"/>
                  <w:szCs w:val="22"/>
                </w:rPr>
              </m:ctrlPr>
            </m:funcPr>
            <m:fName>
              <m:limLow>
                <m:limLowPr>
                  <m:ctrlPr>
                    <w:rPr>
                      <w:rFonts w:ascii="Cambria Math" w:eastAsia="MS Gothic" w:hAnsi="Cambria Math"/>
                      <w:i/>
                      <w:sz w:val="22"/>
                      <w:szCs w:val="22"/>
                    </w:rPr>
                  </m:ctrlPr>
                </m:limLowPr>
                <m:e>
                  <m:r>
                    <m:rPr>
                      <m:sty m:val="p"/>
                    </m:rPr>
                    <w:rPr>
                      <w:rFonts w:ascii="Cambria Math" w:eastAsia="MS Gothic" w:hAnsi="Cambria Math"/>
                    </w:rPr>
                    <m:t>max</m:t>
                  </m:r>
                </m:e>
                <m:lim>
                  <m:r>
                    <w:rPr>
                      <w:rFonts w:ascii="Cambria Math" w:eastAsia="MS Gothic" w:hAnsi="Cambria Math"/>
                      <w:sz w:val="22"/>
                      <w:szCs w:val="22"/>
                    </w:rPr>
                    <m:t>0≤ρ≤</m:t>
                  </m:r>
                  <m:sSub>
                    <m:sSubPr>
                      <m:ctrlPr>
                        <w:rPr>
                          <w:rFonts w:ascii="Cambria Math" w:eastAsia="MS Gothic" w:hAnsi="Cambria Math"/>
                          <w:i/>
                          <w:sz w:val="22"/>
                          <w:szCs w:val="22"/>
                        </w:rPr>
                      </m:ctrlPr>
                    </m:sSubPr>
                    <m:e>
                      <m:r>
                        <w:rPr>
                          <w:rFonts w:ascii="Cambria Math" w:eastAsia="MS Gothic" w:hAnsi="Cambria Math"/>
                          <w:sz w:val="22"/>
                          <w:szCs w:val="22"/>
                        </w:rPr>
                        <m:t>ρ</m:t>
                      </m:r>
                    </m:e>
                    <m:sub>
                      <m:r>
                        <w:rPr>
                          <w:rFonts w:ascii="Cambria Math" w:eastAsia="MS Gothic" w:hAnsi="Cambria Math"/>
                          <w:sz w:val="22"/>
                          <w:szCs w:val="22"/>
                        </w:rPr>
                        <m:t>max</m:t>
                      </m:r>
                    </m:sub>
                  </m:sSub>
                </m:lim>
              </m:limLow>
            </m:fName>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d>
                <m:dPr>
                  <m:ctrlPr>
                    <w:rPr>
                      <w:rFonts w:ascii="Cambria Math" w:eastAsia="MS Gothic" w:hAnsi="Cambria Math"/>
                      <w:b/>
                      <w:i/>
                      <w:sz w:val="22"/>
                      <w:szCs w:val="22"/>
                    </w:rPr>
                  </m:ctrlPr>
                </m:dPr>
                <m:e>
                  <m:r>
                    <w:rPr>
                      <w:rFonts w:ascii="Cambria Math" w:eastAsia="MS Gothic" w:hAnsi="Cambria Math"/>
                      <w:sz w:val="22"/>
                      <w:szCs w:val="22"/>
                    </w:rPr>
                    <m:t>ρ</m:t>
                  </m:r>
                </m:e>
              </m:d>
              <m:r>
                <m:rPr>
                  <m:sty m:val="bi"/>
                </m:rPr>
                <w:rPr>
                  <w:rFonts w:ascii="Cambria Math" w:eastAsia="MS Gothic" w:hAnsi="Cambria Math"/>
                  <w:sz w:val="22"/>
                  <w:szCs w:val="22"/>
                </w:rPr>
                <m:t xml:space="preserve"> .</m:t>
              </m:r>
            </m:e>
          </m:func>
        </m:oMath>
      </m:oMathPara>
    </w:p>
    <w:p w14:paraId="544A048D" w14:textId="4D2AB880" w:rsidR="00263538" w:rsidRDefault="007D054F" w:rsidP="00C033C0">
      <w:pPr>
        <w:spacing w:after="120"/>
        <w:rPr>
          <w:rFonts w:eastAsia="MS Gothic"/>
          <w:sz w:val="22"/>
          <w:szCs w:val="22"/>
          <w:lang w:eastAsia="ja-JP"/>
        </w:rPr>
      </w:pPr>
      <w:r>
        <w:rPr>
          <w:rFonts w:eastAsia="MS Gothic"/>
          <w:sz w:val="22"/>
          <w:szCs w:val="22"/>
          <w:lang w:eastAsia="ja-JP"/>
        </w:rPr>
        <w:t>In order to find the worst case EVM, it is necessary to find the maximum</w:t>
      </w:r>
    </w:p>
    <w:p w14:paraId="519500A8" w14:textId="7D78F414" w:rsidR="00263538" w:rsidRDefault="00864A48" w:rsidP="00EF5D06">
      <w:pPr>
        <w:spacing w:after="240"/>
        <w:rPr>
          <w:rFonts w:eastAsia="MS Gothic"/>
          <w:sz w:val="22"/>
          <w:szCs w:val="22"/>
          <w:lang w:eastAsia="ja-JP"/>
        </w:rPr>
      </w:pPr>
      <m:oMathPara>
        <m:oMath>
          <m:limLow>
            <m:limLowPr>
              <m:ctrlPr>
                <w:rPr>
                  <w:rFonts w:ascii="Cambria Math" w:eastAsia="MS Gothic" w:hAnsi="Cambria Math"/>
                  <w:i/>
                  <w:sz w:val="22"/>
                  <w:szCs w:val="22"/>
                </w:rPr>
              </m:ctrlPr>
            </m:limLowPr>
            <m:e>
              <m:r>
                <m:rPr>
                  <m:sty m:val="p"/>
                </m:rPr>
                <w:rPr>
                  <w:rFonts w:ascii="Cambria Math" w:eastAsia="MS Gothic" w:hAnsi="Cambria Math"/>
                </w:rPr>
                <m:t>max</m:t>
              </m:r>
            </m:e>
            <m:lim>
              <m:r>
                <w:rPr>
                  <w:rFonts w:ascii="Cambria Math" w:eastAsia="MS Gothic" w:hAnsi="Cambria Math"/>
                  <w:sz w:val="22"/>
                  <w:szCs w:val="22"/>
                </w:rPr>
                <m:t>0≤ρ≤</m:t>
              </m:r>
              <m:sSub>
                <m:sSubPr>
                  <m:ctrlPr>
                    <w:rPr>
                      <w:rFonts w:ascii="Cambria Math" w:eastAsia="MS Gothic" w:hAnsi="Cambria Math"/>
                      <w:i/>
                      <w:sz w:val="22"/>
                      <w:szCs w:val="22"/>
                    </w:rPr>
                  </m:ctrlPr>
                </m:sSubPr>
                <m:e>
                  <m:r>
                    <w:rPr>
                      <w:rFonts w:ascii="Cambria Math" w:eastAsia="MS Gothic" w:hAnsi="Cambria Math"/>
                      <w:sz w:val="22"/>
                      <w:szCs w:val="22"/>
                    </w:rPr>
                    <m:t>ρ</m:t>
                  </m:r>
                </m:e>
                <m:sub>
                  <m:r>
                    <w:rPr>
                      <w:rFonts w:ascii="Cambria Math" w:eastAsia="MS Gothic" w:hAnsi="Cambria Math"/>
                      <w:sz w:val="22"/>
                      <w:szCs w:val="22"/>
                    </w:rPr>
                    <m:t>max</m:t>
                  </m:r>
                </m:sub>
              </m:sSub>
            </m:lim>
          </m:limLow>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1-</m:t>
                  </m:r>
                  <m:sSup>
                    <m:sSupPr>
                      <m:ctrlPr>
                        <w:rPr>
                          <w:rFonts w:ascii="Cambria Math" w:eastAsia="MS Gothic" w:hAnsi="Cambria Math"/>
                          <w:i/>
                          <w:sz w:val="22"/>
                          <w:szCs w:val="22"/>
                        </w:rPr>
                      </m:ctrlPr>
                    </m:sSupPr>
                    <m:e>
                      <m:r>
                        <w:rPr>
                          <w:rFonts w:ascii="Cambria Math" w:eastAsia="MS Gothic" w:hAnsi="Cambria Math"/>
                          <w:sz w:val="22"/>
                          <w:szCs w:val="22"/>
                        </w:rPr>
                        <m:t>ρ</m:t>
                      </m:r>
                    </m:e>
                    <m:sup>
                      <m:r>
                        <w:rPr>
                          <w:rFonts w:ascii="Cambria Math" w:eastAsia="MS Gothic" w:hAnsi="Cambria Math"/>
                          <w:sz w:val="22"/>
                          <w:szCs w:val="22"/>
                        </w:rPr>
                        <m:t>2</m:t>
                      </m:r>
                    </m:sup>
                  </m:sSup>
                </m:num>
                <m:den>
                  <m:r>
                    <w:rPr>
                      <w:rFonts w:ascii="Cambria Math" w:eastAsia="MS Gothic" w:hAnsi="Cambria Math"/>
                      <w:sz w:val="22"/>
                      <w:szCs w:val="22"/>
                    </w:rPr>
                    <m:t>1+</m:t>
                  </m:r>
                  <m:sSup>
                    <m:sSupPr>
                      <m:ctrlPr>
                        <w:rPr>
                          <w:rFonts w:ascii="Cambria Math" w:eastAsia="MS Gothic" w:hAnsi="Cambria Math"/>
                          <w:bCs/>
                          <w:i/>
                          <w:sz w:val="22"/>
                          <w:szCs w:val="22"/>
                        </w:rPr>
                      </m:ctrlPr>
                    </m:sSupPr>
                    <m:e>
                      <m:r>
                        <w:rPr>
                          <w:rFonts w:ascii="Cambria Math" w:eastAsia="MS Gothic" w:hAnsi="Cambria Math"/>
                          <w:sz w:val="22"/>
                          <w:szCs w:val="22"/>
                        </w:rPr>
                        <m:t xml:space="preserve"> β</m:t>
                      </m:r>
                    </m:e>
                    <m:sup>
                      <m:r>
                        <w:rPr>
                          <w:rFonts w:ascii="Cambria Math" w:eastAsia="MS Gothic" w:hAnsi="Cambria Math"/>
                          <w:sz w:val="22"/>
                          <w:szCs w:val="22"/>
                        </w:rPr>
                        <m:t>2</m:t>
                      </m:r>
                    </m:sup>
                  </m:sSup>
                  <m:r>
                    <w:rPr>
                      <w:rFonts w:ascii="Cambria Math" w:eastAsia="MS Gothic" w:hAnsi="Cambria Math"/>
                      <w:sz w:val="22"/>
                      <w:szCs w:val="22"/>
                    </w:rPr>
                    <m:t>-2 ρ β</m:t>
                  </m:r>
                </m:den>
              </m:f>
            </m:e>
          </m:rad>
        </m:oMath>
      </m:oMathPara>
    </w:p>
    <w:p w14:paraId="2ADCB653" w14:textId="2F9FBE62" w:rsidR="00263538" w:rsidRDefault="007D054F" w:rsidP="00C033C0">
      <w:pPr>
        <w:spacing w:after="120"/>
        <w:rPr>
          <w:rFonts w:eastAsia="MS Gothic"/>
          <w:sz w:val="22"/>
          <w:szCs w:val="22"/>
          <w:lang w:eastAsia="ja-JP"/>
        </w:rPr>
      </w:pPr>
      <w:r>
        <w:rPr>
          <w:rFonts w:eastAsia="MS Gothic"/>
          <w:sz w:val="22"/>
          <w:szCs w:val="22"/>
          <w:lang w:eastAsia="ja-JP"/>
        </w:rPr>
        <w:t>Squaring</w:t>
      </w:r>
      <w:r w:rsidR="005F0A27">
        <w:rPr>
          <w:rFonts w:eastAsia="MS Gothic"/>
          <w:sz w:val="22"/>
          <w:szCs w:val="22"/>
          <w:lang w:eastAsia="ja-JP"/>
        </w:rPr>
        <w:t>,</w:t>
      </w:r>
      <w:r>
        <w:rPr>
          <w:rFonts w:eastAsia="MS Gothic"/>
          <w:sz w:val="22"/>
          <w:szCs w:val="22"/>
          <w:lang w:eastAsia="ja-JP"/>
        </w:rPr>
        <w:t xml:space="preserve"> taking the derivative </w:t>
      </w:r>
      <w:r w:rsidR="005F0A27">
        <w:rPr>
          <w:rFonts w:eastAsia="MS Gothic"/>
          <w:sz w:val="22"/>
          <w:szCs w:val="22"/>
          <w:lang w:eastAsia="ja-JP"/>
        </w:rPr>
        <w:t xml:space="preserve">and simplifying </w:t>
      </w:r>
      <w:r>
        <w:rPr>
          <w:rFonts w:eastAsia="MS Gothic"/>
          <w:sz w:val="22"/>
          <w:szCs w:val="22"/>
          <w:lang w:eastAsia="ja-JP"/>
        </w:rPr>
        <w:t>yields</w:t>
      </w:r>
    </w:p>
    <w:p w14:paraId="50F8EFC4" w14:textId="2F159244" w:rsidR="007D054F" w:rsidRDefault="00864A48" w:rsidP="00F70EFC">
      <w:pPr>
        <w:rPr>
          <w:rFonts w:eastAsia="MS Gothic"/>
          <w:sz w:val="22"/>
          <w:szCs w:val="22"/>
          <w:lang w:eastAsia="ja-JP"/>
        </w:rPr>
      </w:pPr>
      <m:oMathPara>
        <m:oMath>
          <m:f>
            <m:fPr>
              <m:ctrlPr>
                <w:rPr>
                  <w:rFonts w:ascii="Cambria Math" w:eastAsia="MS Gothic" w:hAnsi="Cambria Math"/>
                  <w:b/>
                  <w:i/>
                  <w:sz w:val="22"/>
                  <w:szCs w:val="22"/>
                </w:rPr>
              </m:ctrlPr>
            </m:fPr>
            <m:num>
              <m:r>
                <w:rPr>
                  <w:rFonts w:ascii="Cambria Math" w:eastAsia="MS Gothic" w:hAnsi="Cambria Math"/>
                  <w:sz w:val="22"/>
                  <w:szCs w:val="22"/>
                </w:rPr>
                <m:t>∂</m:t>
              </m:r>
            </m:num>
            <m:den>
              <m:r>
                <w:rPr>
                  <w:rFonts w:ascii="Cambria Math" w:eastAsia="MS Gothic" w:hAnsi="Cambria Math"/>
                  <w:sz w:val="22"/>
                  <w:szCs w:val="22"/>
                </w:rPr>
                <m:t>∂ρ</m:t>
              </m:r>
            </m:den>
          </m:f>
          <m:d>
            <m:dPr>
              <m:begChr m:val="{"/>
              <m:endChr m:val="}"/>
              <m:ctrlPr>
                <w:rPr>
                  <w:rFonts w:ascii="Cambria Math" w:eastAsia="MS Gothic" w:hAnsi="Cambria Math"/>
                  <w:b/>
                  <w:i/>
                  <w:sz w:val="22"/>
                  <w:szCs w:val="22"/>
                </w:rPr>
              </m:ctrlPr>
            </m:dPr>
            <m:e>
              <m:f>
                <m:fPr>
                  <m:ctrlPr>
                    <w:rPr>
                      <w:rFonts w:ascii="Cambria Math" w:eastAsia="MS Gothic" w:hAnsi="Cambria Math"/>
                      <w:bCs/>
                      <w:i/>
                      <w:sz w:val="22"/>
                      <w:szCs w:val="22"/>
                    </w:rPr>
                  </m:ctrlPr>
                </m:fPr>
                <m:num>
                  <m:r>
                    <w:rPr>
                      <w:rFonts w:ascii="Cambria Math" w:eastAsia="MS Gothic" w:hAnsi="Cambria Math"/>
                      <w:sz w:val="22"/>
                      <w:szCs w:val="22"/>
                    </w:rPr>
                    <m:t>1-</m:t>
                  </m:r>
                  <m:sSup>
                    <m:sSupPr>
                      <m:ctrlPr>
                        <w:rPr>
                          <w:rFonts w:ascii="Cambria Math" w:eastAsia="MS Gothic" w:hAnsi="Cambria Math"/>
                          <w:i/>
                          <w:sz w:val="22"/>
                          <w:szCs w:val="22"/>
                        </w:rPr>
                      </m:ctrlPr>
                    </m:sSupPr>
                    <m:e>
                      <m:r>
                        <w:rPr>
                          <w:rFonts w:ascii="Cambria Math" w:eastAsia="MS Gothic" w:hAnsi="Cambria Math"/>
                          <w:sz w:val="22"/>
                          <w:szCs w:val="22"/>
                        </w:rPr>
                        <m:t>ρ</m:t>
                      </m:r>
                    </m:e>
                    <m:sup>
                      <m:r>
                        <w:rPr>
                          <w:rFonts w:ascii="Cambria Math" w:eastAsia="MS Gothic" w:hAnsi="Cambria Math"/>
                          <w:sz w:val="22"/>
                          <w:szCs w:val="22"/>
                        </w:rPr>
                        <m:t>2</m:t>
                      </m:r>
                    </m:sup>
                  </m:sSup>
                </m:num>
                <m:den>
                  <m:r>
                    <w:rPr>
                      <w:rFonts w:ascii="Cambria Math" w:eastAsia="MS Gothic" w:hAnsi="Cambria Math"/>
                      <w:sz w:val="22"/>
                      <w:szCs w:val="22"/>
                    </w:rPr>
                    <m:t>1+</m:t>
                  </m:r>
                  <m:sSup>
                    <m:sSupPr>
                      <m:ctrlPr>
                        <w:rPr>
                          <w:rFonts w:ascii="Cambria Math" w:eastAsia="MS Gothic" w:hAnsi="Cambria Math"/>
                          <w:bCs/>
                          <w:i/>
                          <w:sz w:val="22"/>
                          <w:szCs w:val="22"/>
                        </w:rPr>
                      </m:ctrlPr>
                    </m:sSupPr>
                    <m:e>
                      <m:r>
                        <w:rPr>
                          <w:rFonts w:ascii="Cambria Math" w:eastAsia="MS Gothic" w:hAnsi="Cambria Math"/>
                          <w:sz w:val="22"/>
                          <w:szCs w:val="22"/>
                        </w:rPr>
                        <m:t xml:space="preserve"> β</m:t>
                      </m:r>
                    </m:e>
                    <m:sup>
                      <m:r>
                        <w:rPr>
                          <w:rFonts w:ascii="Cambria Math" w:eastAsia="MS Gothic" w:hAnsi="Cambria Math"/>
                          <w:sz w:val="22"/>
                          <w:szCs w:val="22"/>
                        </w:rPr>
                        <m:t>2</m:t>
                      </m:r>
                    </m:sup>
                  </m:sSup>
                  <m:r>
                    <w:rPr>
                      <w:rFonts w:ascii="Cambria Math" w:eastAsia="MS Gothic" w:hAnsi="Cambria Math"/>
                      <w:sz w:val="22"/>
                      <w:szCs w:val="22"/>
                    </w:rPr>
                    <m:t>-2 ρ β</m:t>
                  </m:r>
                </m:den>
              </m:f>
            </m:e>
          </m:d>
          <m:r>
            <m:rPr>
              <m:sty m:val="bi"/>
            </m:rPr>
            <w:rPr>
              <w:rFonts w:ascii="Cambria Math" w:eastAsia="MS Gothic" w:hAnsi="Cambria Math"/>
              <w:sz w:val="22"/>
              <w:szCs w:val="22"/>
            </w:rPr>
            <m:t>=</m:t>
          </m:r>
          <m:f>
            <m:fPr>
              <m:ctrlPr>
                <w:rPr>
                  <w:rFonts w:ascii="Cambria Math" w:eastAsia="MS Gothic" w:hAnsi="Cambria Math"/>
                  <w:bCs/>
                  <w:i/>
                  <w:sz w:val="22"/>
                  <w:szCs w:val="22"/>
                </w:rPr>
              </m:ctrlPr>
            </m:fPr>
            <m:num>
              <m:d>
                <m:dPr>
                  <m:ctrlPr>
                    <w:rPr>
                      <w:rFonts w:ascii="Cambria Math" w:eastAsia="MS Gothic" w:hAnsi="Cambria Math"/>
                      <w:i/>
                      <w:sz w:val="22"/>
                      <w:szCs w:val="22"/>
                    </w:rPr>
                  </m:ctrlPr>
                </m:dPr>
                <m:e>
                  <m:r>
                    <w:rPr>
                      <w:rFonts w:ascii="Cambria Math" w:eastAsia="MS Gothic" w:hAnsi="Cambria Math"/>
                      <w:sz w:val="22"/>
                      <w:szCs w:val="22"/>
                    </w:rPr>
                    <m:t>β-ρ</m:t>
                  </m:r>
                </m:e>
              </m:d>
              <m:d>
                <m:dPr>
                  <m:ctrlPr>
                    <w:rPr>
                      <w:rFonts w:ascii="Cambria Math" w:eastAsia="MS Gothic" w:hAnsi="Cambria Math"/>
                      <w:i/>
                      <w:sz w:val="22"/>
                      <w:szCs w:val="22"/>
                    </w:rPr>
                  </m:ctrlPr>
                </m:dPr>
                <m:e>
                  <m:r>
                    <w:rPr>
                      <w:rFonts w:ascii="Cambria Math" w:eastAsia="MS Gothic" w:hAnsi="Cambria Math"/>
                      <w:sz w:val="22"/>
                      <w:szCs w:val="22"/>
                    </w:rPr>
                    <m:t>1-ρ β</m:t>
                  </m:r>
                </m:e>
              </m:d>
            </m:num>
            <m:den>
              <m:sSup>
                <m:sSupPr>
                  <m:ctrlPr>
                    <w:rPr>
                      <w:rFonts w:ascii="Cambria Math" w:eastAsia="MS Gothic" w:hAnsi="Cambria Math"/>
                      <w:i/>
                      <w:sz w:val="22"/>
                      <w:szCs w:val="22"/>
                    </w:rPr>
                  </m:ctrlPr>
                </m:sSupPr>
                <m:e>
                  <m:d>
                    <m:dPr>
                      <m:ctrlPr>
                        <w:rPr>
                          <w:rFonts w:ascii="Cambria Math" w:eastAsia="MS Gothic" w:hAnsi="Cambria Math"/>
                          <w:i/>
                          <w:sz w:val="22"/>
                          <w:szCs w:val="22"/>
                        </w:rPr>
                      </m:ctrlPr>
                    </m:dPr>
                    <m:e>
                      <m:r>
                        <w:rPr>
                          <w:rFonts w:ascii="Cambria Math" w:eastAsia="MS Gothic" w:hAnsi="Cambria Math"/>
                          <w:sz w:val="22"/>
                          <w:szCs w:val="22"/>
                        </w:rPr>
                        <m:t>1+</m:t>
                      </m:r>
                      <m:sSup>
                        <m:sSupPr>
                          <m:ctrlPr>
                            <w:rPr>
                              <w:rFonts w:ascii="Cambria Math" w:eastAsia="MS Gothic" w:hAnsi="Cambria Math"/>
                              <w:bCs/>
                              <w:i/>
                              <w:sz w:val="22"/>
                              <w:szCs w:val="22"/>
                            </w:rPr>
                          </m:ctrlPr>
                        </m:sSupPr>
                        <m:e>
                          <m:r>
                            <w:rPr>
                              <w:rFonts w:ascii="Cambria Math" w:eastAsia="MS Gothic" w:hAnsi="Cambria Math"/>
                              <w:sz w:val="22"/>
                              <w:szCs w:val="22"/>
                            </w:rPr>
                            <m:t xml:space="preserve"> β</m:t>
                          </m:r>
                        </m:e>
                        <m:sup>
                          <m:r>
                            <w:rPr>
                              <w:rFonts w:ascii="Cambria Math" w:eastAsia="MS Gothic" w:hAnsi="Cambria Math"/>
                              <w:sz w:val="22"/>
                              <w:szCs w:val="22"/>
                            </w:rPr>
                            <m:t>2</m:t>
                          </m:r>
                        </m:sup>
                      </m:sSup>
                      <m:r>
                        <w:rPr>
                          <w:rFonts w:ascii="Cambria Math" w:eastAsia="MS Gothic" w:hAnsi="Cambria Math"/>
                          <w:sz w:val="22"/>
                          <w:szCs w:val="22"/>
                        </w:rPr>
                        <m:t>-2 ρ β</m:t>
                      </m:r>
                    </m:e>
                  </m:d>
                </m:e>
                <m:sup>
                  <m:r>
                    <w:rPr>
                      <w:rFonts w:ascii="Cambria Math" w:eastAsia="MS Gothic" w:hAnsi="Cambria Math"/>
                      <w:sz w:val="22"/>
                      <w:szCs w:val="22"/>
                    </w:rPr>
                    <m:t>2</m:t>
                  </m:r>
                </m:sup>
              </m:sSup>
            </m:den>
          </m:f>
          <m:r>
            <w:rPr>
              <w:rFonts w:ascii="Cambria Math" w:eastAsia="MS Gothic" w:hAnsi="Cambria Math"/>
              <w:sz w:val="22"/>
              <w:szCs w:val="22"/>
            </w:rPr>
            <m:t xml:space="preserve"> .</m:t>
          </m:r>
        </m:oMath>
      </m:oMathPara>
    </w:p>
    <w:p w14:paraId="2DAA2FE9" w14:textId="2577DDC3" w:rsidR="007D054F" w:rsidRDefault="00F70EFC" w:rsidP="00292B8D">
      <w:pPr>
        <w:spacing w:after="240"/>
        <w:rPr>
          <w:rFonts w:eastAsia="MS Gothic"/>
          <w:sz w:val="22"/>
          <w:szCs w:val="22"/>
        </w:rPr>
      </w:pPr>
      <w:r>
        <w:rPr>
          <w:rFonts w:eastAsia="MS Gothic"/>
          <w:sz w:val="22"/>
          <w:szCs w:val="22"/>
          <w:lang w:eastAsia="ja-JP"/>
        </w:rPr>
        <w:t xml:space="preserve">The denominator is positive for </w:t>
      </w:r>
      <m:oMath>
        <m:r>
          <w:rPr>
            <w:rFonts w:ascii="Cambria Math" w:eastAsia="MS Gothic" w:hAnsi="Cambria Math"/>
            <w:sz w:val="22"/>
            <w:szCs w:val="22"/>
            <w:lang w:eastAsia="ja-JP"/>
          </w:rPr>
          <m:t>0≤</m:t>
        </m:r>
        <m:r>
          <w:rPr>
            <w:rFonts w:ascii="Cambria Math" w:eastAsia="MS Gothic" w:hAnsi="Cambria Math"/>
            <w:sz w:val="22"/>
            <w:szCs w:val="22"/>
          </w:rPr>
          <m:t>ρ&lt;1</m:t>
        </m:r>
      </m:oMath>
      <w:r>
        <w:rPr>
          <w:rFonts w:eastAsia="MS Gothic"/>
          <w:sz w:val="22"/>
          <w:szCs w:val="22"/>
        </w:rPr>
        <w:t xml:space="preserve">.  The numerator is equal to 0 for  </w:t>
      </w:r>
      <m:oMath>
        <m:r>
          <w:rPr>
            <w:rFonts w:ascii="Cambria Math" w:eastAsia="MS Gothic" w:hAnsi="Cambria Math"/>
            <w:sz w:val="22"/>
            <w:szCs w:val="22"/>
          </w:rPr>
          <m:t>ρ=β</m:t>
        </m:r>
      </m:oMath>
      <w:r w:rsidR="00292B8D">
        <w:rPr>
          <w:rFonts w:eastAsia="MS Gothic"/>
          <w:sz w:val="22"/>
          <w:szCs w:val="22"/>
        </w:rPr>
        <w:t xml:space="preserve">, and is positive for </w:t>
      </w:r>
      <m:oMath>
        <m:r>
          <w:rPr>
            <w:rFonts w:ascii="Cambria Math" w:eastAsia="MS Gothic" w:hAnsi="Cambria Math"/>
            <w:sz w:val="22"/>
            <w:szCs w:val="22"/>
          </w:rPr>
          <m:t>ρ&lt;β</m:t>
        </m:r>
      </m:oMath>
      <w:r w:rsidR="00292B8D">
        <w:rPr>
          <w:rFonts w:eastAsia="MS Gothic"/>
          <w:sz w:val="22"/>
          <w:szCs w:val="22"/>
        </w:rPr>
        <w:t>.  Thus, we have</w:t>
      </w:r>
    </w:p>
    <w:p w14:paraId="3FC76759" w14:textId="03D63A0D" w:rsidR="00292B8D" w:rsidRDefault="00864A48" w:rsidP="00C033C0">
      <w:pPr>
        <w:spacing w:after="120"/>
        <w:rPr>
          <w:rFonts w:eastAsia="MS Gothic"/>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port,wc</m:t>
              </m:r>
            </m:sub>
          </m:sSub>
          <m:d>
            <m:dPr>
              <m:ctrlPr>
                <w:rPr>
                  <w:rFonts w:ascii="Cambria Math" w:eastAsia="MS Gothic" w:hAnsi="Cambria Math"/>
                  <w:b/>
                  <w:i/>
                  <w:sz w:val="22"/>
                  <w:szCs w:val="22"/>
                </w:rPr>
              </m:ctrlPr>
            </m:dPr>
            <m:e>
              <m:sSub>
                <m:sSubPr>
                  <m:ctrlPr>
                    <w:rPr>
                      <w:rFonts w:ascii="Cambria Math" w:eastAsia="MS Gothic" w:hAnsi="Cambria Math"/>
                      <w:i/>
                      <w:sz w:val="22"/>
                      <w:szCs w:val="22"/>
                    </w:rPr>
                  </m:ctrlPr>
                </m:sSubPr>
                <m:e>
                  <m:r>
                    <w:rPr>
                      <w:rFonts w:ascii="Cambria Math" w:eastAsia="MS Gothic" w:hAnsi="Cambria Math"/>
                      <w:sz w:val="22"/>
                      <w:szCs w:val="22"/>
                    </w:rPr>
                    <m:t>ρ</m:t>
                  </m:r>
                </m:e>
                <m:sub>
                  <m:r>
                    <w:rPr>
                      <w:rFonts w:ascii="Cambria Math" w:eastAsia="MS Gothic" w:hAnsi="Cambria Math"/>
                      <w:sz w:val="22"/>
                      <w:szCs w:val="22"/>
                    </w:rPr>
                    <m:t>max</m:t>
                  </m:r>
                </m:sub>
              </m:sSub>
            </m:e>
          </m:d>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m:rPr>
                        <m:sty m:val="p"/>
                      </m:rPr>
                      <w:rPr>
                        <w:rFonts w:ascii="Cambria Math" w:eastAsia="MS Gothic" w:hAnsi="Cambria Math"/>
                        <w:sz w:val="22"/>
                        <w:szCs w:val="22"/>
                      </w:rPr>
                      <m:t>min</m:t>
                    </m:r>
                    <m:d>
                      <m:dPr>
                        <m:ctrlPr>
                          <w:rPr>
                            <w:rFonts w:ascii="Cambria Math" w:eastAsia="MS Gothic" w:hAnsi="Cambria Math"/>
                            <w:b/>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1-</m:t>
                            </m:r>
                            <m:sSubSup>
                              <m:sSubSupPr>
                                <m:ctrlPr>
                                  <w:rPr>
                                    <w:rFonts w:ascii="Cambria Math" w:eastAsia="MS Gothic" w:hAnsi="Cambria Math"/>
                                    <w:i/>
                                    <w:sz w:val="22"/>
                                    <w:szCs w:val="22"/>
                                  </w:rPr>
                                </m:ctrlPr>
                              </m:sSubSupPr>
                              <m:e>
                                <m:r>
                                  <w:rPr>
                                    <w:rFonts w:ascii="Cambria Math" w:eastAsia="MS Gothic" w:hAnsi="Cambria Math"/>
                                    <w:sz w:val="22"/>
                                    <w:szCs w:val="22"/>
                                  </w:rPr>
                                  <m:t>ρ</m:t>
                                </m:r>
                              </m:e>
                              <m:sub>
                                <m:r>
                                  <w:rPr>
                                    <w:rFonts w:ascii="Cambria Math" w:eastAsia="MS Gothic" w:hAnsi="Cambria Math"/>
                                    <w:sz w:val="22"/>
                                    <w:szCs w:val="22"/>
                                  </w:rPr>
                                  <m:t>max</m:t>
                                </m:r>
                              </m:sub>
                              <m:sup>
                                <m:r>
                                  <w:rPr>
                                    <w:rFonts w:ascii="Cambria Math" w:eastAsia="MS Gothic" w:hAnsi="Cambria Math"/>
                                    <w:sz w:val="22"/>
                                    <w:szCs w:val="22"/>
                                  </w:rPr>
                                  <m:t>2</m:t>
                                </m:r>
                              </m:sup>
                            </m:sSubSup>
                          </m:num>
                          <m:den>
                            <m:r>
                              <w:rPr>
                                <w:rFonts w:ascii="Cambria Math" w:eastAsia="MS Gothic" w:hAnsi="Cambria Math"/>
                                <w:sz w:val="22"/>
                                <w:szCs w:val="22"/>
                              </w:rPr>
                              <m:t>1+</m:t>
                            </m:r>
                            <m:sSup>
                              <m:sSupPr>
                                <m:ctrlPr>
                                  <w:rPr>
                                    <w:rFonts w:ascii="Cambria Math" w:eastAsia="MS Gothic" w:hAnsi="Cambria Math"/>
                                    <w:bCs/>
                                    <w:i/>
                                    <w:sz w:val="22"/>
                                    <w:szCs w:val="22"/>
                                  </w:rPr>
                                </m:ctrlPr>
                              </m:sSupPr>
                              <m:e>
                                <m:r>
                                  <w:rPr>
                                    <w:rFonts w:ascii="Cambria Math" w:eastAsia="MS Gothic" w:hAnsi="Cambria Math"/>
                                    <w:sz w:val="22"/>
                                    <w:szCs w:val="22"/>
                                  </w:rPr>
                                  <m:t xml:space="preserve"> β</m:t>
                                </m:r>
                              </m:e>
                              <m:sup>
                                <m:r>
                                  <w:rPr>
                                    <w:rFonts w:ascii="Cambria Math" w:eastAsia="MS Gothic" w:hAnsi="Cambria Math"/>
                                    <w:sz w:val="22"/>
                                    <w:szCs w:val="22"/>
                                  </w:rPr>
                                  <m:t>2</m:t>
                                </m:r>
                              </m:sup>
                            </m:sSup>
                            <m:r>
                              <w:rPr>
                                <w:rFonts w:ascii="Cambria Math" w:eastAsia="MS Gothic" w:hAnsi="Cambria Math"/>
                                <w:sz w:val="22"/>
                                <w:szCs w:val="22"/>
                              </w:rPr>
                              <m:t xml:space="preserve">-2 </m:t>
                            </m:r>
                            <m:sSub>
                              <m:sSubPr>
                                <m:ctrlPr>
                                  <w:rPr>
                                    <w:rFonts w:ascii="Cambria Math" w:eastAsia="MS Gothic" w:hAnsi="Cambria Math"/>
                                    <w:i/>
                                    <w:sz w:val="22"/>
                                    <w:szCs w:val="22"/>
                                  </w:rPr>
                                </m:ctrlPr>
                              </m:sSubPr>
                              <m:e>
                                <m:r>
                                  <w:rPr>
                                    <w:rFonts w:ascii="Cambria Math" w:eastAsia="MS Gothic" w:hAnsi="Cambria Math"/>
                                    <w:sz w:val="22"/>
                                    <w:szCs w:val="22"/>
                                  </w:rPr>
                                  <m:t>ρ</m:t>
                                </m:r>
                              </m:e>
                              <m:sub>
                                <m:r>
                                  <w:rPr>
                                    <w:rFonts w:ascii="Cambria Math" w:eastAsia="MS Gothic" w:hAnsi="Cambria Math"/>
                                    <w:sz w:val="22"/>
                                    <w:szCs w:val="22"/>
                                  </w:rPr>
                                  <m:t>max</m:t>
                                </m:r>
                              </m:sub>
                            </m:sSub>
                            <m:r>
                              <w:rPr>
                                <w:rFonts w:ascii="Cambria Math" w:eastAsia="MS Gothic" w:hAnsi="Cambria Math"/>
                                <w:sz w:val="22"/>
                                <w:szCs w:val="22"/>
                              </w:rPr>
                              <m:t xml:space="preserve"> β</m:t>
                            </m:r>
                          </m:den>
                        </m:f>
                      </m:e>
                    </m:rad>
                  </m:e>
                  <m:e>
                    <m:sSub>
                      <m:sSubPr>
                        <m:ctrlPr>
                          <w:rPr>
                            <w:rFonts w:ascii="Cambria Math" w:eastAsia="MS Gothic" w:hAnsi="Cambria Math"/>
                            <w:i/>
                            <w:sz w:val="22"/>
                            <w:szCs w:val="22"/>
                          </w:rPr>
                        </m:ctrlPr>
                      </m:sSubPr>
                      <m:e>
                        <m:r>
                          <w:rPr>
                            <w:rFonts w:ascii="Cambria Math" w:eastAsia="MS Gothic" w:hAnsi="Cambria Math"/>
                            <w:sz w:val="22"/>
                            <w:szCs w:val="22"/>
                          </w:rPr>
                          <m:t>ρ</m:t>
                        </m:r>
                      </m:e>
                      <m:sub>
                        <m:r>
                          <w:rPr>
                            <w:rFonts w:ascii="Cambria Math" w:eastAsia="MS Gothic" w:hAnsi="Cambria Math"/>
                            <w:sz w:val="22"/>
                            <w:szCs w:val="22"/>
                          </w:rPr>
                          <m:t>max</m:t>
                        </m:r>
                      </m:sub>
                    </m:sSub>
                    <m:r>
                      <w:rPr>
                        <w:rFonts w:ascii="Cambria Math" w:eastAsia="MS Gothic" w:hAnsi="Cambria Math"/>
                        <w:sz w:val="22"/>
                        <w:szCs w:val="22"/>
                      </w:rPr>
                      <m:t>≤β</m:t>
                    </m:r>
                  </m:e>
                </m:mr>
                <m:mr>
                  <m:e>
                    <m:r>
                      <m:rPr>
                        <m:sty m:val="p"/>
                      </m:rPr>
                      <w:rPr>
                        <w:rFonts w:ascii="Cambria Math" w:eastAsia="MS Gothic" w:hAnsi="Cambria Math"/>
                        <w:sz w:val="22"/>
                        <w:szCs w:val="22"/>
                      </w:rPr>
                      <m:t>min</m:t>
                    </m:r>
                    <m:d>
                      <m:dPr>
                        <m:ctrlPr>
                          <w:rPr>
                            <w:rFonts w:ascii="Cambria Math" w:eastAsia="MS Gothic" w:hAnsi="Cambria Math"/>
                            <w:b/>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e>
                  <m:e>
                    <m:sSub>
                      <m:sSubPr>
                        <m:ctrlPr>
                          <w:rPr>
                            <w:rFonts w:ascii="Cambria Math" w:eastAsia="MS Gothic" w:hAnsi="Cambria Math"/>
                            <w:i/>
                            <w:sz w:val="22"/>
                            <w:szCs w:val="22"/>
                          </w:rPr>
                        </m:ctrlPr>
                      </m:sSubPr>
                      <m:e>
                        <m:r>
                          <w:rPr>
                            <w:rFonts w:ascii="Cambria Math" w:eastAsia="MS Gothic" w:hAnsi="Cambria Math"/>
                            <w:sz w:val="22"/>
                            <w:szCs w:val="22"/>
                          </w:rPr>
                          <m:t>ρ</m:t>
                        </m:r>
                      </m:e>
                      <m:sub>
                        <m:r>
                          <w:rPr>
                            <w:rFonts w:ascii="Cambria Math" w:eastAsia="MS Gothic" w:hAnsi="Cambria Math"/>
                            <w:sz w:val="22"/>
                            <w:szCs w:val="22"/>
                          </w:rPr>
                          <m:t>max</m:t>
                        </m:r>
                      </m:sub>
                    </m:sSub>
                    <m:r>
                      <w:rPr>
                        <w:rFonts w:ascii="Cambria Math" w:eastAsia="MS Gothic" w:hAnsi="Cambria Math"/>
                        <w:sz w:val="22"/>
                        <w:szCs w:val="22"/>
                      </w:rPr>
                      <m:t>&gt;β</m:t>
                    </m:r>
                  </m:e>
                </m:mr>
              </m:m>
            </m:e>
          </m:d>
        </m:oMath>
      </m:oMathPara>
    </w:p>
    <w:p w14:paraId="38350822" w14:textId="3076CE93" w:rsidR="00464F13" w:rsidRPr="00464F13" w:rsidRDefault="00464F13" w:rsidP="00464F13">
      <w:pPr>
        <w:spacing w:after="120"/>
        <w:rPr>
          <w:rFonts w:eastAsia="MS Gothic"/>
          <w:sz w:val="22"/>
          <w:szCs w:val="22"/>
          <w:lang w:eastAsia="ja-JP"/>
        </w:rPr>
      </w:pPr>
      <w:r>
        <w:rPr>
          <w:rFonts w:eastAsia="MS Gothic"/>
          <w:sz w:val="22"/>
          <w:szCs w:val="22"/>
          <w:lang w:eastAsia="ja-JP"/>
        </w:rPr>
        <w:t>where, as above,</w:t>
      </w:r>
      <m:oMath>
        <m:r>
          <m:rPr>
            <m:sty m:val="p"/>
          </m:rPr>
          <w:rPr>
            <w:rFonts w:ascii="Cambria Math" w:eastAsia="MS Gothic" w:hAnsi="Cambria Math"/>
            <w:sz w:val="22"/>
            <w:szCs w:val="22"/>
          </w:rPr>
          <w:br/>
        </m:r>
      </m:oMath>
      <m:oMathPara>
        <m:oMath>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1-</m:t>
                  </m:r>
                  <m:sSubSup>
                    <m:sSubSupPr>
                      <m:ctrlPr>
                        <w:rPr>
                          <w:rFonts w:ascii="Cambria Math" w:eastAsia="MS Gothic" w:hAnsi="Cambria Math"/>
                          <w:i/>
                          <w:sz w:val="22"/>
                          <w:szCs w:val="22"/>
                        </w:rPr>
                      </m:ctrlPr>
                    </m:sSubSupPr>
                    <m:e>
                      <m:r>
                        <w:rPr>
                          <w:rFonts w:ascii="Cambria Math" w:eastAsia="MS Gothic" w:hAnsi="Cambria Math"/>
                          <w:sz w:val="22"/>
                          <w:szCs w:val="22"/>
                        </w:rPr>
                        <m:t>ρ</m:t>
                      </m:r>
                    </m:e>
                    <m:sub>
                      <m:r>
                        <w:rPr>
                          <w:rFonts w:ascii="Cambria Math" w:eastAsia="MS Gothic" w:hAnsi="Cambria Math"/>
                          <w:sz w:val="22"/>
                          <w:szCs w:val="22"/>
                        </w:rPr>
                        <m:t>max</m:t>
                      </m:r>
                    </m:sub>
                    <m:sup>
                      <m:r>
                        <w:rPr>
                          <w:rFonts w:ascii="Cambria Math" w:eastAsia="MS Gothic" w:hAnsi="Cambria Math"/>
                          <w:sz w:val="22"/>
                          <w:szCs w:val="22"/>
                        </w:rPr>
                        <m:t>2</m:t>
                      </m:r>
                    </m:sup>
                  </m:sSubSup>
                </m:num>
                <m:den>
                  <m:r>
                    <w:rPr>
                      <w:rFonts w:ascii="Cambria Math" w:eastAsia="MS Gothic" w:hAnsi="Cambria Math"/>
                      <w:sz w:val="22"/>
                      <w:szCs w:val="22"/>
                    </w:rPr>
                    <m:t>1+</m:t>
                  </m:r>
                  <m:sSup>
                    <m:sSupPr>
                      <m:ctrlPr>
                        <w:rPr>
                          <w:rFonts w:ascii="Cambria Math" w:eastAsia="MS Gothic" w:hAnsi="Cambria Math"/>
                          <w:bCs/>
                          <w:i/>
                          <w:sz w:val="22"/>
                          <w:szCs w:val="22"/>
                        </w:rPr>
                      </m:ctrlPr>
                    </m:sSupPr>
                    <m:e>
                      <m:r>
                        <w:rPr>
                          <w:rFonts w:ascii="Cambria Math" w:eastAsia="MS Gothic" w:hAnsi="Cambria Math"/>
                          <w:sz w:val="22"/>
                          <w:szCs w:val="22"/>
                        </w:rPr>
                        <m:t xml:space="preserve"> β</m:t>
                      </m:r>
                    </m:e>
                    <m:sup>
                      <m:r>
                        <w:rPr>
                          <w:rFonts w:ascii="Cambria Math" w:eastAsia="MS Gothic" w:hAnsi="Cambria Math"/>
                          <w:sz w:val="22"/>
                          <w:szCs w:val="22"/>
                        </w:rPr>
                        <m:t>2</m:t>
                      </m:r>
                    </m:sup>
                  </m:sSup>
                  <m:r>
                    <w:rPr>
                      <w:rFonts w:ascii="Cambria Math" w:eastAsia="MS Gothic" w:hAnsi="Cambria Math"/>
                      <w:sz w:val="22"/>
                      <w:szCs w:val="22"/>
                    </w:rPr>
                    <m:t xml:space="preserve">-2 </m:t>
                  </m:r>
                  <m:sSub>
                    <m:sSubPr>
                      <m:ctrlPr>
                        <w:rPr>
                          <w:rFonts w:ascii="Cambria Math" w:eastAsia="MS Gothic" w:hAnsi="Cambria Math"/>
                          <w:i/>
                          <w:sz w:val="22"/>
                          <w:szCs w:val="22"/>
                        </w:rPr>
                      </m:ctrlPr>
                    </m:sSubPr>
                    <m:e>
                      <m:r>
                        <w:rPr>
                          <w:rFonts w:ascii="Cambria Math" w:eastAsia="MS Gothic" w:hAnsi="Cambria Math"/>
                          <w:sz w:val="22"/>
                          <w:szCs w:val="22"/>
                        </w:rPr>
                        <m:t>ρ</m:t>
                      </m:r>
                    </m:e>
                    <m:sub>
                      <m:r>
                        <w:rPr>
                          <w:rFonts w:ascii="Cambria Math" w:eastAsia="MS Gothic" w:hAnsi="Cambria Math"/>
                          <w:sz w:val="22"/>
                          <w:szCs w:val="22"/>
                        </w:rPr>
                        <m:t>max</m:t>
                      </m:r>
                    </m:sub>
                  </m:sSub>
                  <m:r>
                    <w:rPr>
                      <w:rFonts w:ascii="Cambria Math" w:eastAsia="MS Gothic" w:hAnsi="Cambria Math"/>
                      <w:sz w:val="22"/>
                      <w:szCs w:val="22"/>
                    </w:rPr>
                    <m:t xml:space="preserve"> β</m:t>
                  </m:r>
                </m:den>
              </m:f>
            </m:e>
          </m:rad>
          <m:r>
            <m:rPr>
              <m:sty m:val="bi"/>
            </m:rPr>
            <w:rPr>
              <w:rFonts w:ascii="Cambria Math" w:eastAsia="MS Gothic" w:hAnsi="Cambria Math"/>
              <w:sz w:val="22"/>
              <w:szCs w:val="22"/>
            </w:rPr>
            <m:t xml:space="preserve"> ≤</m:t>
          </m:r>
          <m:r>
            <w:rPr>
              <w:rFonts w:ascii="Cambria Math" w:eastAsia="MS Gothic" w:hAnsi="Cambria Math"/>
              <w:sz w:val="22"/>
              <w:szCs w:val="22"/>
            </w:rPr>
            <m:t>1 .</m:t>
          </m:r>
        </m:oMath>
      </m:oMathPara>
    </w:p>
    <w:bookmarkEnd w:id="20"/>
    <w:p w14:paraId="2C3EE122" w14:textId="11769AC4" w:rsidR="00721D94" w:rsidRDefault="00721D94" w:rsidP="00C033C0">
      <w:pPr>
        <w:spacing w:after="120"/>
        <w:rPr>
          <w:rFonts w:eastAsia="MS Gothic"/>
          <w:bCs/>
          <w:sz w:val="22"/>
          <w:szCs w:val="22"/>
          <w:lang w:eastAsia="ja-JP"/>
        </w:rPr>
      </w:pPr>
    </w:p>
    <w:p w14:paraId="78AD7C75" w14:textId="13A790EE" w:rsidR="007B1D15" w:rsidRPr="001204FC" w:rsidRDefault="007B1D15" w:rsidP="001204FC">
      <w:pPr>
        <w:spacing w:after="240"/>
        <w:rPr>
          <w:rFonts w:eastAsia="MS Gothic"/>
          <w:b/>
          <w:sz w:val="24"/>
          <w:szCs w:val="24"/>
          <w:lang w:eastAsia="ja-JP"/>
        </w:rPr>
      </w:pPr>
      <w:r w:rsidRPr="001204FC">
        <w:rPr>
          <w:rFonts w:eastAsia="MS Gothic"/>
          <w:b/>
          <w:sz w:val="24"/>
          <w:szCs w:val="24"/>
          <w:lang w:eastAsia="ja-JP"/>
        </w:rPr>
        <w:t>Per Antenna EVM Relaxation</w:t>
      </w:r>
    </w:p>
    <w:p w14:paraId="60A94351" w14:textId="20D43949" w:rsidR="007B1D15" w:rsidRPr="007B1D15" w:rsidRDefault="007B1D15" w:rsidP="001204FC">
      <w:pPr>
        <w:spacing w:after="240"/>
        <w:rPr>
          <w:rFonts w:eastAsia="MS Gothic"/>
          <w:bCs/>
          <w:sz w:val="22"/>
          <w:szCs w:val="22"/>
          <w:lang w:eastAsia="ja-JP"/>
        </w:rPr>
      </w:pPr>
      <w:r w:rsidRPr="007B1D15">
        <w:rPr>
          <w:rFonts w:eastAsia="MS Gothic"/>
          <w:bCs/>
          <w:sz w:val="22"/>
          <w:szCs w:val="22"/>
          <w:lang w:eastAsia="ja-JP"/>
        </w:rPr>
        <w:t>One of the benefits of defining the EVM on a port basis, is that the MPR can be reduced relative to when the EVM is defined on a per antenna basis.</w:t>
      </w:r>
    </w:p>
    <w:p w14:paraId="05F22E61" w14:textId="06442734" w:rsidR="007B1D15" w:rsidRPr="00702D60" w:rsidRDefault="007B1D15" w:rsidP="00C033C0">
      <w:pPr>
        <w:spacing w:after="120"/>
        <w:rPr>
          <w:rFonts w:eastAsia="MS Gothic"/>
          <w:b/>
          <w:sz w:val="22"/>
          <w:szCs w:val="22"/>
          <w:lang w:eastAsia="ja-JP"/>
        </w:rPr>
      </w:pPr>
      <w:r w:rsidRPr="00702D60">
        <w:rPr>
          <w:rFonts w:eastAsia="MS Gothic"/>
          <w:b/>
          <w:sz w:val="22"/>
          <w:szCs w:val="22"/>
          <w:lang w:eastAsia="ja-JP"/>
        </w:rPr>
        <w:lastRenderedPageBreak/>
        <w:t>Case 1:  Transmitter noise uncorrelated</w:t>
      </w:r>
    </w:p>
    <w:p w14:paraId="31EC0B38" w14:textId="77777777" w:rsidR="007B1D15" w:rsidRDefault="007B1D15" w:rsidP="007B1D15">
      <w:pPr>
        <w:spacing w:after="120"/>
        <w:rPr>
          <w:rFonts w:eastAsia="MS Gothic"/>
          <w:bCs/>
          <w:sz w:val="22"/>
          <w:szCs w:val="22"/>
          <w:lang w:eastAsia="ja-JP"/>
        </w:rPr>
      </w:pPr>
      <w:r w:rsidRPr="007B1D15">
        <w:rPr>
          <w:rFonts w:eastAsia="MS Gothic"/>
          <w:bCs/>
          <w:sz w:val="22"/>
          <w:szCs w:val="22"/>
          <w:lang w:eastAsia="ja-JP"/>
        </w:rPr>
        <w:t>If the transmitter noise is uncorrelated, then the port EVM is given by</w:t>
      </w:r>
    </w:p>
    <w:p w14:paraId="22E75183" w14:textId="163CB4AD" w:rsidR="007B1D15" w:rsidRPr="007B1D15" w:rsidRDefault="007B1D15" w:rsidP="007B1D15">
      <w:pPr>
        <w:spacing w:after="120"/>
        <w:rPr>
          <w:rFonts w:eastAsia="MS Gothic"/>
          <w:bCs/>
          <w:sz w:val="22"/>
          <w:szCs w:val="22"/>
          <w:lang w:eastAsia="ja-JP"/>
        </w:rPr>
      </w:pPr>
      <m:oMathPara>
        <m:oMath>
          <m:r>
            <m:rPr>
              <m:sty m:val="p"/>
            </m:rPr>
            <w:rPr>
              <w:rFonts w:ascii="Cambria Math" w:eastAsia="MS Gothic" w:hAnsi="Cambria Math"/>
              <w:sz w:val="22"/>
              <w:szCs w:val="22"/>
            </w:rPr>
            <w:br/>
          </m:r>
        </m:oMath>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rad>
            <m:radPr>
              <m:degHide m:val="1"/>
              <m:ctrlPr>
                <w:rPr>
                  <w:rFonts w:ascii="Cambria Math" w:eastAsia="MS Gothic" w:hAnsi="Cambria Math"/>
                  <w:bCs/>
                  <w:i/>
                  <w:sz w:val="22"/>
                  <w:szCs w:val="22"/>
                </w:rPr>
              </m:ctrlPr>
            </m:radPr>
            <m:deg/>
            <m:e>
              <m:f>
                <m:fPr>
                  <m:ctrlPr>
                    <w:rPr>
                      <w:rFonts w:ascii="Cambria Math" w:eastAsia="MS Gothic" w:hAnsi="Cambria Math"/>
                      <w:bCs/>
                      <w:i/>
                      <w:sz w:val="22"/>
                      <w:szCs w:val="22"/>
                    </w:rPr>
                  </m:ctrlPr>
                </m:fPr>
                <m:num>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den>
              </m:f>
            </m:e>
          </m:rad>
        </m:oMath>
      </m:oMathPara>
    </w:p>
    <w:p w14:paraId="1A135E9E" w14:textId="2E9E49DB" w:rsidR="007B1D15" w:rsidRDefault="007B1D15" w:rsidP="00C033C0">
      <w:pPr>
        <w:spacing w:after="120"/>
        <w:rPr>
          <w:rFonts w:eastAsia="MS Gothic"/>
          <w:bCs/>
          <w:sz w:val="22"/>
          <w:szCs w:val="22"/>
          <w:lang w:eastAsia="ja-JP"/>
        </w:rPr>
      </w:pPr>
      <w:r>
        <w:rPr>
          <w:rFonts w:eastAsia="MS Gothic"/>
          <w:bCs/>
          <w:sz w:val="22"/>
          <w:szCs w:val="22"/>
          <w:lang w:eastAsia="ja-JP"/>
        </w:rPr>
        <w:t xml:space="preserve">If the EVM requirement for modulation type </w:t>
      </w:r>
      <m:oMath>
        <m:r>
          <w:rPr>
            <w:rFonts w:ascii="Cambria Math" w:eastAsia="MS Gothic" w:hAnsi="Cambria Math"/>
            <w:sz w:val="22"/>
            <w:szCs w:val="22"/>
          </w:rPr>
          <m:t>m</m:t>
        </m:r>
      </m:oMath>
      <w:r>
        <w:rPr>
          <w:rFonts w:eastAsia="MS Gothic"/>
          <w:bCs/>
          <w:sz w:val="22"/>
          <w:szCs w:val="22"/>
          <w:lang w:eastAsia="ja-JP"/>
        </w:rPr>
        <w:t xml:space="preserve"> is given by</w:t>
      </w:r>
      <w:r w:rsidR="00AC7102">
        <w:rPr>
          <w:rFonts w:eastAsia="MS Gothic"/>
          <w:bCs/>
          <w:sz w:val="22"/>
          <w:szCs w:val="22"/>
          <w:lang w:eastAsia="ja-JP"/>
        </w:rPr>
        <w:t xml:space="preserve">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req</m:t>
            </m:r>
          </m:sub>
        </m:sSub>
        <m:r>
          <w:rPr>
            <w:rFonts w:ascii="Cambria Math" w:eastAsia="MS Gothic" w:hAnsi="Cambria Math"/>
            <w:sz w:val="22"/>
            <w:szCs w:val="22"/>
          </w:rPr>
          <m:t>(m)</m:t>
        </m:r>
      </m:oMath>
      <w:r w:rsidR="00AC7102">
        <w:rPr>
          <w:rFonts w:eastAsia="MS Gothic"/>
          <w:bCs/>
          <w:sz w:val="22"/>
          <w:szCs w:val="22"/>
          <w:lang w:eastAsia="ja-JP"/>
        </w:rPr>
        <w:t>, then let the per antenna EVM requirements be given by</w:t>
      </w:r>
    </w:p>
    <w:p w14:paraId="266456C3" w14:textId="77777777" w:rsidR="00702D60" w:rsidRPr="00AE5932" w:rsidRDefault="00864A48" w:rsidP="00702D60">
      <w:pPr>
        <w:spacing w:after="120"/>
        <w:rPr>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r>
            <w:rPr>
              <w:rFonts w:ascii="Cambria Math" w:eastAsia="MS Gothic" w:hAnsi="Cambria Math"/>
              <w:sz w:val="22"/>
              <w:szCs w:val="22"/>
            </w:rPr>
            <m:t>=</m:t>
          </m:r>
          <m:rad>
            <m:radPr>
              <m:degHide m:val="1"/>
              <m:ctrlPr>
                <w:rPr>
                  <w:rFonts w:ascii="Cambria Math" w:eastAsia="MS Gothic" w:hAnsi="Cambria Math"/>
                  <w:bCs/>
                  <w:i/>
                  <w:sz w:val="22"/>
                  <w:szCs w:val="22"/>
                </w:rPr>
              </m:ctrlPr>
            </m:radPr>
            <m:deg/>
            <m:e>
              <m:r>
                <w:rPr>
                  <w:rFonts w:ascii="Cambria Math" w:eastAsia="MS Gothic" w:hAnsi="Cambria Math"/>
                  <w:sz w:val="22"/>
                  <w:szCs w:val="22"/>
                </w:rPr>
                <m:t>2</m:t>
              </m:r>
            </m:e>
          </m:rad>
          <m:r>
            <w:rPr>
              <w:rFonts w:ascii="Cambria Math" w:eastAsia="MS Gothic" w:hAnsi="Cambria Math"/>
              <w:sz w:val="22"/>
              <w:szCs w:val="22"/>
            </w:rPr>
            <m:t xml:space="preserve"> </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req</m:t>
              </m:r>
            </m:sub>
          </m:sSub>
          <m:r>
            <w:rPr>
              <w:rFonts w:ascii="Cambria Math" w:eastAsia="MS Gothic" w:hAnsi="Cambria Math"/>
              <w:sz w:val="22"/>
              <w:szCs w:val="22"/>
            </w:rPr>
            <m:t>(m)</m:t>
          </m:r>
        </m:oMath>
      </m:oMathPara>
    </w:p>
    <w:p w14:paraId="02D73375" w14:textId="56A6C6EF" w:rsidR="00AC7102" w:rsidRPr="007B1D15" w:rsidRDefault="00702D60" w:rsidP="00C033C0">
      <w:pPr>
        <w:spacing w:after="120"/>
        <w:rPr>
          <w:rFonts w:eastAsia="MS Gothic"/>
          <w:bCs/>
          <w:sz w:val="22"/>
          <w:szCs w:val="22"/>
          <w:lang w:eastAsia="ja-JP"/>
        </w:rPr>
      </w:pPr>
      <w:r>
        <w:rPr>
          <w:rFonts w:eastAsia="MS Gothic"/>
          <w:bCs/>
          <w:sz w:val="22"/>
          <w:szCs w:val="22"/>
          <w:lang w:eastAsia="ja-JP"/>
        </w:rPr>
        <w:t>with the result that</w:t>
      </w:r>
    </w:p>
    <w:p w14:paraId="45468819" w14:textId="77777777" w:rsidR="00702D60" w:rsidRPr="007E270F" w:rsidRDefault="00864A48" w:rsidP="00702D60">
      <w:pPr>
        <w:spacing w:after="120"/>
        <w:rPr>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ad>
            <m:radPr>
              <m:degHide m:val="1"/>
              <m:ctrlPr>
                <w:rPr>
                  <w:rFonts w:ascii="Cambria Math" w:eastAsia="MS Gothic" w:hAnsi="Cambria Math"/>
                  <w:bCs/>
                  <w:i/>
                  <w:sz w:val="22"/>
                  <w:szCs w:val="22"/>
                </w:rPr>
              </m:ctrlPr>
            </m:radPr>
            <m:deg/>
            <m:e>
              <m:f>
                <m:fPr>
                  <m:ctrlPr>
                    <w:rPr>
                      <w:rFonts w:ascii="Cambria Math" w:eastAsia="MS Gothic" w:hAnsi="Cambria Math"/>
                      <w:bCs/>
                      <w:i/>
                      <w:sz w:val="22"/>
                      <w:szCs w:val="22"/>
                    </w:rPr>
                  </m:ctrlPr>
                </m:fPr>
                <m:num>
                  <m:sSup>
                    <m:sSupPr>
                      <m:ctrlPr>
                        <w:rPr>
                          <w:rFonts w:ascii="Cambria Math" w:eastAsia="MS Gothic" w:hAnsi="Cambria Math"/>
                          <w:bCs/>
                          <w:i/>
                          <w:sz w:val="22"/>
                          <w:szCs w:val="22"/>
                        </w:rPr>
                      </m:ctrlPr>
                    </m:sSupPr>
                    <m:e>
                      <m:d>
                        <m:dPr>
                          <m:ctrlPr>
                            <w:rPr>
                              <w:rFonts w:ascii="Cambria Math" w:eastAsia="MS Gothic" w:hAnsi="Cambria Math"/>
                              <w:bCs/>
                              <w:i/>
                              <w:sz w:val="22"/>
                              <w:szCs w:val="22"/>
                            </w:rPr>
                          </m:ctrlPr>
                        </m:dPr>
                        <m:e>
                          <m:rad>
                            <m:radPr>
                              <m:degHide m:val="1"/>
                              <m:ctrlPr>
                                <w:rPr>
                                  <w:rFonts w:ascii="Cambria Math" w:eastAsia="MS Gothic" w:hAnsi="Cambria Math"/>
                                  <w:bCs/>
                                  <w:i/>
                                  <w:sz w:val="22"/>
                                  <w:szCs w:val="22"/>
                                </w:rPr>
                              </m:ctrlPr>
                            </m:radPr>
                            <m:deg/>
                            <m:e>
                              <m:r>
                                <w:rPr>
                                  <w:rFonts w:ascii="Cambria Math" w:eastAsia="MS Gothic" w:hAnsi="Cambria Math"/>
                                  <w:sz w:val="22"/>
                                  <w:szCs w:val="22"/>
                                </w:rPr>
                                <m:t>2</m:t>
                              </m:r>
                            </m:e>
                          </m:rad>
                          <m:r>
                            <w:rPr>
                              <w:rFonts w:ascii="Cambria Math" w:eastAsia="MS Gothic" w:hAnsi="Cambria Math"/>
                              <w:sz w:val="22"/>
                              <w:szCs w:val="22"/>
                            </w:rPr>
                            <m:t xml:space="preserve"> </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req</m:t>
                              </m:r>
                            </m:sub>
                          </m:sSub>
                          <m:r>
                            <w:rPr>
                              <w:rFonts w:ascii="Cambria Math" w:eastAsia="MS Gothic" w:hAnsi="Cambria Math"/>
                              <w:sz w:val="22"/>
                              <w:szCs w:val="22"/>
                            </w:rPr>
                            <m:t>(m)</m:t>
                          </m:r>
                        </m:e>
                      </m:d>
                    </m:e>
                    <m:sup>
                      <m:r>
                        <w:rPr>
                          <w:rFonts w:ascii="Cambria Math" w:eastAsia="MS Gothic" w:hAnsi="Cambria Math"/>
                          <w:sz w:val="22"/>
                          <w:szCs w:val="22"/>
                        </w:rPr>
                        <m:t>2</m:t>
                      </m:r>
                    </m:sup>
                  </m:sSup>
                  <m:r>
                    <w:rPr>
                      <w:rFonts w:ascii="Cambria Math" w:eastAsia="MS Gothic" w:hAnsi="Cambria Math"/>
                      <w:sz w:val="22"/>
                      <w:szCs w:val="22"/>
                    </w:rPr>
                    <m:t xml:space="preserve"> </m:t>
                  </m:r>
                  <m:sSup>
                    <m:sSupPr>
                      <m:ctrlPr>
                        <w:rPr>
                          <w:rFonts w:ascii="Cambria Math" w:eastAsia="MS Gothic" w:hAnsi="Cambria Math"/>
                          <w:bCs/>
                          <w:i/>
                          <w:sz w:val="22"/>
                          <w:szCs w:val="22"/>
                        </w:rPr>
                      </m:ctrlPr>
                    </m:sSupPr>
                    <m:e>
                      <m:d>
                        <m:dPr>
                          <m:ctrlPr>
                            <w:rPr>
                              <w:rFonts w:ascii="Cambria Math" w:eastAsia="MS Gothic" w:hAnsi="Cambria Math"/>
                              <w:bCs/>
                              <w:i/>
                              <w:sz w:val="22"/>
                              <w:szCs w:val="22"/>
                            </w:rPr>
                          </m:ctrlPr>
                        </m:dPr>
                        <m:e>
                          <m:rad>
                            <m:radPr>
                              <m:degHide m:val="1"/>
                              <m:ctrlPr>
                                <w:rPr>
                                  <w:rFonts w:ascii="Cambria Math" w:eastAsia="MS Gothic" w:hAnsi="Cambria Math"/>
                                  <w:bCs/>
                                  <w:i/>
                                  <w:sz w:val="22"/>
                                  <w:szCs w:val="22"/>
                                </w:rPr>
                              </m:ctrlPr>
                            </m:radPr>
                            <m:deg/>
                            <m:e>
                              <m:r>
                                <w:rPr>
                                  <w:rFonts w:ascii="Cambria Math" w:eastAsia="MS Gothic" w:hAnsi="Cambria Math"/>
                                  <w:sz w:val="22"/>
                                  <w:szCs w:val="22"/>
                                </w:rPr>
                                <m:t>2</m:t>
                              </m:r>
                            </m:e>
                          </m:rad>
                          <m:r>
                            <w:rPr>
                              <w:rFonts w:ascii="Cambria Math" w:eastAsia="MS Gothic" w:hAnsi="Cambria Math"/>
                              <w:sz w:val="22"/>
                              <w:szCs w:val="22"/>
                            </w:rPr>
                            <m:t xml:space="preserve"> </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req</m:t>
                              </m:r>
                            </m:sub>
                          </m:sSub>
                          <m:r>
                            <w:rPr>
                              <w:rFonts w:ascii="Cambria Math" w:eastAsia="MS Gothic" w:hAnsi="Cambria Math"/>
                              <w:sz w:val="22"/>
                              <w:szCs w:val="22"/>
                            </w:rPr>
                            <m:t>(m)</m:t>
                          </m:r>
                        </m:e>
                      </m:d>
                    </m:e>
                    <m:sup>
                      <m:r>
                        <w:rPr>
                          <w:rFonts w:ascii="Cambria Math" w:eastAsia="MS Gothic" w:hAnsi="Cambria Math"/>
                          <w:sz w:val="22"/>
                          <w:szCs w:val="22"/>
                        </w:rPr>
                        <m:t>2</m:t>
                      </m:r>
                    </m:sup>
                  </m:sSup>
                </m:num>
                <m:den>
                  <m:sSup>
                    <m:sSupPr>
                      <m:ctrlPr>
                        <w:rPr>
                          <w:rFonts w:ascii="Cambria Math" w:eastAsia="MS Gothic" w:hAnsi="Cambria Math"/>
                          <w:bCs/>
                          <w:i/>
                          <w:sz w:val="22"/>
                          <w:szCs w:val="22"/>
                        </w:rPr>
                      </m:ctrlPr>
                    </m:sSupPr>
                    <m:e>
                      <m:d>
                        <m:dPr>
                          <m:ctrlPr>
                            <w:rPr>
                              <w:rFonts w:ascii="Cambria Math" w:eastAsia="MS Gothic" w:hAnsi="Cambria Math"/>
                              <w:bCs/>
                              <w:i/>
                              <w:sz w:val="22"/>
                              <w:szCs w:val="22"/>
                            </w:rPr>
                          </m:ctrlPr>
                        </m:dPr>
                        <m:e>
                          <m:rad>
                            <m:radPr>
                              <m:degHide m:val="1"/>
                              <m:ctrlPr>
                                <w:rPr>
                                  <w:rFonts w:ascii="Cambria Math" w:eastAsia="MS Gothic" w:hAnsi="Cambria Math"/>
                                  <w:bCs/>
                                  <w:i/>
                                  <w:sz w:val="22"/>
                                  <w:szCs w:val="22"/>
                                </w:rPr>
                              </m:ctrlPr>
                            </m:radPr>
                            <m:deg/>
                            <m:e>
                              <m:r>
                                <w:rPr>
                                  <w:rFonts w:ascii="Cambria Math" w:eastAsia="MS Gothic" w:hAnsi="Cambria Math"/>
                                  <w:sz w:val="22"/>
                                  <w:szCs w:val="22"/>
                                </w:rPr>
                                <m:t>2</m:t>
                              </m:r>
                            </m:e>
                          </m:rad>
                          <m:r>
                            <w:rPr>
                              <w:rFonts w:ascii="Cambria Math" w:eastAsia="MS Gothic" w:hAnsi="Cambria Math"/>
                              <w:sz w:val="22"/>
                              <w:szCs w:val="22"/>
                            </w:rPr>
                            <m:t xml:space="preserve"> </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req</m:t>
                              </m:r>
                            </m:sub>
                          </m:sSub>
                          <m:r>
                            <w:rPr>
                              <w:rFonts w:ascii="Cambria Math" w:eastAsia="MS Gothic" w:hAnsi="Cambria Math"/>
                              <w:sz w:val="22"/>
                              <w:szCs w:val="22"/>
                            </w:rPr>
                            <m:t>(m)</m:t>
                          </m:r>
                        </m:e>
                      </m:d>
                    </m:e>
                    <m:sup>
                      <m:r>
                        <w:rPr>
                          <w:rFonts w:ascii="Cambria Math" w:eastAsia="MS Gothic" w:hAnsi="Cambria Math"/>
                          <w:sz w:val="22"/>
                          <w:szCs w:val="22"/>
                        </w:rPr>
                        <m:t>2</m:t>
                      </m:r>
                    </m:sup>
                  </m:sSup>
                  <m:r>
                    <w:rPr>
                      <w:rFonts w:ascii="Cambria Math" w:eastAsia="MS Gothic" w:hAnsi="Cambria Math"/>
                      <w:sz w:val="22"/>
                      <w:szCs w:val="22"/>
                    </w:rPr>
                    <m:t>+</m:t>
                  </m:r>
                  <m:sSup>
                    <m:sSupPr>
                      <m:ctrlPr>
                        <w:rPr>
                          <w:rFonts w:ascii="Cambria Math" w:eastAsia="MS Gothic" w:hAnsi="Cambria Math"/>
                          <w:bCs/>
                          <w:i/>
                          <w:sz w:val="22"/>
                          <w:szCs w:val="22"/>
                        </w:rPr>
                      </m:ctrlPr>
                    </m:sSupPr>
                    <m:e>
                      <m:d>
                        <m:dPr>
                          <m:ctrlPr>
                            <w:rPr>
                              <w:rFonts w:ascii="Cambria Math" w:eastAsia="MS Gothic" w:hAnsi="Cambria Math"/>
                              <w:bCs/>
                              <w:i/>
                              <w:sz w:val="22"/>
                              <w:szCs w:val="22"/>
                            </w:rPr>
                          </m:ctrlPr>
                        </m:dPr>
                        <m:e>
                          <m:rad>
                            <m:radPr>
                              <m:degHide m:val="1"/>
                              <m:ctrlPr>
                                <w:rPr>
                                  <w:rFonts w:ascii="Cambria Math" w:eastAsia="MS Gothic" w:hAnsi="Cambria Math"/>
                                  <w:bCs/>
                                  <w:i/>
                                  <w:sz w:val="22"/>
                                  <w:szCs w:val="22"/>
                                </w:rPr>
                              </m:ctrlPr>
                            </m:radPr>
                            <m:deg/>
                            <m:e>
                              <m:r>
                                <w:rPr>
                                  <w:rFonts w:ascii="Cambria Math" w:eastAsia="MS Gothic" w:hAnsi="Cambria Math"/>
                                  <w:sz w:val="22"/>
                                  <w:szCs w:val="22"/>
                                </w:rPr>
                                <m:t>2</m:t>
                              </m:r>
                            </m:e>
                          </m:rad>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req</m:t>
                              </m:r>
                            </m:sub>
                          </m:sSub>
                          <m:r>
                            <w:rPr>
                              <w:rFonts w:ascii="Cambria Math" w:eastAsia="MS Gothic" w:hAnsi="Cambria Math"/>
                              <w:sz w:val="22"/>
                              <w:szCs w:val="22"/>
                            </w:rPr>
                            <m:t>(m)</m:t>
                          </m:r>
                        </m:e>
                      </m:d>
                    </m:e>
                    <m:sup>
                      <m:r>
                        <w:rPr>
                          <w:rFonts w:ascii="Cambria Math" w:eastAsia="MS Gothic" w:hAnsi="Cambria Math"/>
                          <w:sz w:val="22"/>
                          <w:szCs w:val="22"/>
                        </w:rPr>
                        <m:t>2</m:t>
                      </m:r>
                    </m:sup>
                  </m:sSup>
                </m:den>
              </m:f>
            </m:e>
          </m:rad>
          <m:r>
            <m:rPr>
              <m:sty m:val="bi"/>
            </m:rP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req</m:t>
              </m:r>
            </m:sub>
          </m:sSub>
          <m:r>
            <w:rPr>
              <w:rFonts w:ascii="Cambria Math" w:eastAsia="MS Gothic" w:hAnsi="Cambria Math"/>
              <w:sz w:val="22"/>
              <w:szCs w:val="22"/>
            </w:rPr>
            <m:t>(m)</m:t>
          </m:r>
        </m:oMath>
      </m:oMathPara>
    </w:p>
    <w:p w14:paraId="1B89BB7E" w14:textId="736EAC6E" w:rsidR="00702D60" w:rsidRDefault="00702D60" w:rsidP="001204FC">
      <w:pPr>
        <w:spacing w:after="240"/>
        <w:rPr>
          <w:rFonts w:eastAsia="MS Gothic"/>
          <w:bCs/>
          <w:sz w:val="22"/>
          <w:szCs w:val="22"/>
          <w:lang w:eastAsia="ja-JP"/>
        </w:rPr>
      </w:pPr>
      <w:r>
        <w:rPr>
          <w:rFonts w:eastAsia="MS Gothic"/>
          <w:bCs/>
          <w:sz w:val="22"/>
          <w:szCs w:val="22"/>
          <w:lang w:eastAsia="ja-JP"/>
        </w:rPr>
        <w:t xml:space="preserve">By relaxing the per antenna EVM requirement by </w:t>
      </w:r>
      <m:oMath>
        <m:rad>
          <m:radPr>
            <m:degHide m:val="1"/>
            <m:ctrlPr>
              <w:rPr>
                <w:rFonts w:ascii="Cambria Math" w:eastAsia="MS Gothic" w:hAnsi="Cambria Math"/>
                <w:bCs/>
                <w:i/>
                <w:sz w:val="22"/>
                <w:szCs w:val="22"/>
              </w:rPr>
            </m:ctrlPr>
          </m:radPr>
          <m:deg/>
          <m:e>
            <m:r>
              <w:rPr>
                <w:rFonts w:ascii="Cambria Math" w:eastAsia="MS Gothic" w:hAnsi="Cambria Math"/>
                <w:sz w:val="22"/>
                <w:szCs w:val="22"/>
              </w:rPr>
              <m:t>2</m:t>
            </m:r>
          </m:e>
        </m:rad>
      </m:oMath>
      <w:r>
        <w:rPr>
          <w:rFonts w:eastAsia="MS Gothic"/>
          <w:bCs/>
          <w:sz w:val="22"/>
          <w:szCs w:val="22"/>
        </w:rPr>
        <w:t xml:space="preserve">, the MPR for 64-QAM and 256-QAM can be </w:t>
      </w:r>
      <w:r w:rsidR="00AE3A12">
        <w:rPr>
          <w:rFonts w:eastAsia="MS Gothic"/>
          <w:bCs/>
          <w:sz w:val="22"/>
          <w:szCs w:val="22"/>
        </w:rPr>
        <w:t>reduced</w:t>
      </w:r>
      <w:r>
        <w:rPr>
          <w:rFonts w:eastAsia="MS Gothic"/>
          <w:bCs/>
          <w:sz w:val="22"/>
          <w:szCs w:val="22"/>
        </w:rPr>
        <w:t xml:space="preserve"> by approximately 1 </w:t>
      </w:r>
      <w:proofErr w:type="spellStart"/>
      <w:r>
        <w:rPr>
          <w:rFonts w:eastAsia="MS Gothic"/>
          <w:bCs/>
          <w:sz w:val="22"/>
          <w:szCs w:val="22"/>
        </w:rPr>
        <w:t>dB.</w:t>
      </w:r>
      <w:proofErr w:type="spellEnd"/>
    </w:p>
    <w:p w14:paraId="5BFB1C20" w14:textId="1AD399CF" w:rsidR="007B1D15" w:rsidRPr="00702D60" w:rsidRDefault="007B1D15" w:rsidP="00C033C0">
      <w:pPr>
        <w:spacing w:after="120"/>
        <w:rPr>
          <w:rFonts w:eastAsia="MS Gothic"/>
          <w:b/>
          <w:sz w:val="22"/>
          <w:szCs w:val="22"/>
          <w:lang w:eastAsia="ja-JP"/>
        </w:rPr>
      </w:pPr>
      <w:r w:rsidRPr="00702D60">
        <w:rPr>
          <w:rFonts w:eastAsia="MS Gothic"/>
          <w:b/>
          <w:sz w:val="22"/>
          <w:szCs w:val="22"/>
          <w:lang w:eastAsia="ja-JP"/>
        </w:rPr>
        <w:t xml:space="preserve">Case 2: Transmitter noise correlation coefficient </w:t>
      </w:r>
      <m:oMath>
        <m:r>
          <m:rPr>
            <m:sty m:val="bi"/>
          </m:rPr>
          <w:rPr>
            <w:rFonts w:ascii="Cambria Math" w:eastAsia="MS Gothic" w:hAnsi="Cambria Math"/>
            <w:sz w:val="22"/>
            <w:szCs w:val="22"/>
          </w:rPr>
          <m:t>ρ</m:t>
        </m:r>
      </m:oMath>
      <w:r w:rsidRPr="00702D60">
        <w:rPr>
          <w:rFonts w:eastAsia="MS Gothic"/>
          <w:b/>
          <w:sz w:val="22"/>
          <w:szCs w:val="22"/>
          <w:lang w:eastAsia="ja-JP"/>
        </w:rPr>
        <w:t xml:space="preserve"> </w:t>
      </w:r>
      <w:r w:rsidR="00702D60" w:rsidRPr="00702D60">
        <w:rPr>
          <w:rFonts w:eastAsia="MS Gothic"/>
          <w:b/>
          <w:sz w:val="22"/>
          <w:szCs w:val="22"/>
          <w:lang w:eastAsia="ja-JP"/>
        </w:rPr>
        <w:t xml:space="preserve">is bounded </w:t>
      </w:r>
      <w:r w:rsidR="00702D60" w:rsidRPr="00702D60">
        <w:rPr>
          <w:b/>
          <w:sz w:val="22"/>
          <w:szCs w:val="22"/>
        </w:rPr>
        <w:t xml:space="preserve">by </w:t>
      </w:r>
      <m:oMath>
        <m:sSub>
          <m:sSubPr>
            <m:ctrlPr>
              <w:rPr>
                <w:rFonts w:ascii="Cambria Math" w:eastAsia="MS Gothic" w:hAnsi="Cambria Math"/>
                <w:b/>
                <w:i/>
                <w:sz w:val="22"/>
                <w:szCs w:val="22"/>
              </w:rPr>
            </m:ctrlPr>
          </m:sSubPr>
          <m:e>
            <m:r>
              <m:rPr>
                <m:sty m:val="bi"/>
              </m:rPr>
              <w:rPr>
                <w:rFonts w:ascii="Cambria Math" w:eastAsia="MS Gothic" w:hAnsi="Cambria Math"/>
                <w:sz w:val="22"/>
                <w:szCs w:val="22"/>
              </w:rPr>
              <m:t>ρ</m:t>
            </m:r>
          </m:e>
          <m:sub>
            <m:r>
              <m:rPr>
                <m:sty m:val="b"/>
              </m:rPr>
              <w:rPr>
                <w:rFonts w:ascii="Cambria Math" w:eastAsia="MS Gothic" w:hAnsi="Cambria Math"/>
                <w:sz w:val="22"/>
                <w:szCs w:val="22"/>
              </w:rPr>
              <m:t>wc</m:t>
            </m:r>
          </m:sub>
        </m:sSub>
      </m:oMath>
      <w:r w:rsidR="00702D60" w:rsidRPr="00702D60">
        <w:rPr>
          <w:b/>
          <w:sz w:val="22"/>
          <w:szCs w:val="22"/>
        </w:rPr>
        <w:t xml:space="preserve"> (where </w:t>
      </w:r>
      <m:oMath>
        <m:sSub>
          <m:sSubPr>
            <m:ctrlPr>
              <w:rPr>
                <w:rFonts w:ascii="Cambria Math" w:eastAsia="MS Gothic" w:hAnsi="Cambria Math"/>
                <w:b/>
                <w:i/>
                <w:sz w:val="22"/>
                <w:szCs w:val="22"/>
              </w:rPr>
            </m:ctrlPr>
          </m:sSubPr>
          <m:e>
            <m:r>
              <m:rPr>
                <m:sty m:val="bi"/>
              </m:rPr>
              <w:rPr>
                <w:rFonts w:ascii="Cambria Math" w:eastAsia="MS Gothic" w:hAnsi="Cambria Math"/>
                <w:sz w:val="22"/>
                <w:szCs w:val="22"/>
              </w:rPr>
              <m:t>0≤ρ</m:t>
            </m:r>
          </m:e>
          <m:sub>
            <m:r>
              <m:rPr>
                <m:sty m:val="b"/>
              </m:rPr>
              <w:rPr>
                <w:rFonts w:ascii="Cambria Math" w:eastAsia="MS Gothic" w:hAnsi="Cambria Math"/>
                <w:sz w:val="22"/>
                <w:szCs w:val="22"/>
              </w:rPr>
              <m:t>wc</m:t>
            </m:r>
          </m:sub>
        </m:sSub>
        <m:r>
          <m:rPr>
            <m:sty m:val="bi"/>
          </m:rPr>
          <w:rPr>
            <w:rFonts w:ascii="Cambria Math" w:eastAsia="MS Gothic" w:hAnsi="Cambria Math"/>
            <w:sz w:val="22"/>
            <w:szCs w:val="22"/>
          </w:rPr>
          <m:t>≤1</m:t>
        </m:r>
      </m:oMath>
      <w:r w:rsidR="00702D60" w:rsidRPr="00702D60">
        <w:rPr>
          <w:b/>
          <w:sz w:val="22"/>
          <w:szCs w:val="22"/>
        </w:rPr>
        <w:t>)</w:t>
      </w:r>
    </w:p>
    <w:p w14:paraId="0F582B19" w14:textId="28660EBA" w:rsidR="00702D60" w:rsidRDefault="00702D60" w:rsidP="00702D60">
      <w:pPr>
        <w:spacing w:after="120"/>
        <w:rPr>
          <w:bCs/>
          <w:sz w:val="22"/>
          <w:szCs w:val="22"/>
        </w:rPr>
      </w:pPr>
      <w:r>
        <w:rPr>
          <w:bCs/>
          <w:sz w:val="22"/>
          <w:szCs w:val="22"/>
        </w:rPr>
        <w:t xml:space="preserve">We now consider the case of two transmit antennas where the transmitter correlation is not known but is bounded by </w:t>
      </w:r>
      <m:oMath>
        <m:sSub>
          <m:sSubPr>
            <m:ctrlPr>
              <w:rPr>
                <w:rFonts w:ascii="Cambria Math" w:eastAsia="MS Gothic" w:hAnsi="Cambria Math"/>
                <w:i/>
                <w:sz w:val="22"/>
                <w:szCs w:val="22"/>
              </w:rPr>
            </m:ctrlPr>
          </m:sSubPr>
          <m:e>
            <m:r>
              <w:rPr>
                <w:rFonts w:ascii="Cambria Math" w:eastAsia="MS Gothic" w:hAnsi="Cambria Math"/>
                <w:sz w:val="22"/>
                <w:szCs w:val="22"/>
              </w:rPr>
              <m:t>ρ</m:t>
            </m:r>
          </m:e>
          <m:sub>
            <m:r>
              <m:rPr>
                <m:sty m:val="p"/>
              </m:rPr>
              <w:rPr>
                <w:rFonts w:ascii="Cambria Math" w:eastAsia="MS Gothic" w:hAnsi="Cambria Math"/>
                <w:sz w:val="22"/>
                <w:szCs w:val="22"/>
              </w:rPr>
              <m:t>wc</m:t>
            </m:r>
          </m:sub>
        </m:sSub>
      </m:oMath>
      <w:r>
        <w:rPr>
          <w:sz w:val="22"/>
          <w:szCs w:val="22"/>
        </w:rPr>
        <w:t xml:space="preserve"> (where </w:t>
      </w:r>
      <m:oMath>
        <m:sSub>
          <m:sSubPr>
            <m:ctrlPr>
              <w:rPr>
                <w:rFonts w:ascii="Cambria Math" w:eastAsia="MS Gothic" w:hAnsi="Cambria Math"/>
                <w:i/>
                <w:sz w:val="22"/>
                <w:szCs w:val="22"/>
              </w:rPr>
            </m:ctrlPr>
          </m:sSubPr>
          <m:e>
            <m:r>
              <w:rPr>
                <w:rFonts w:ascii="Cambria Math" w:eastAsia="MS Gothic" w:hAnsi="Cambria Math"/>
                <w:sz w:val="22"/>
                <w:szCs w:val="22"/>
              </w:rPr>
              <m:t>0≤ρ</m:t>
            </m:r>
          </m:e>
          <m:sub>
            <m:r>
              <m:rPr>
                <m:sty m:val="p"/>
              </m:rPr>
              <w:rPr>
                <w:rFonts w:ascii="Cambria Math" w:eastAsia="MS Gothic" w:hAnsi="Cambria Math"/>
                <w:sz w:val="22"/>
                <w:szCs w:val="22"/>
              </w:rPr>
              <m:t>wc</m:t>
            </m:r>
          </m:sub>
        </m:sSub>
        <m:r>
          <w:rPr>
            <w:rFonts w:ascii="Cambria Math" w:eastAsia="MS Gothic" w:hAnsi="Cambria Math"/>
            <w:sz w:val="22"/>
            <w:szCs w:val="22"/>
          </w:rPr>
          <m:t>≤1</m:t>
        </m:r>
      </m:oMath>
      <w:r>
        <w:rPr>
          <w:sz w:val="22"/>
          <w:szCs w:val="22"/>
        </w:rPr>
        <w:t xml:space="preserve">).  As before, we assume that the EVM requirement for the antenna port is given by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req</m:t>
            </m:r>
          </m:sub>
        </m:sSub>
        <m:r>
          <w:rPr>
            <w:rFonts w:ascii="Cambria Math" w:eastAsia="MS Gothic" w:hAnsi="Cambria Math"/>
            <w:sz w:val="22"/>
            <w:szCs w:val="22"/>
          </w:rPr>
          <m:t>(m)</m:t>
        </m:r>
      </m:oMath>
      <w:r>
        <w:rPr>
          <w:sz w:val="22"/>
          <w:szCs w:val="22"/>
        </w:rPr>
        <w:t xml:space="preserve"> where </w:t>
      </w:r>
      <m:oMath>
        <m:r>
          <w:rPr>
            <w:rFonts w:ascii="Cambria Math" w:eastAsia="MS Gothic" w:hAnsi="Cambria Math"/>
            <w:sz w:val="22"/>
            <w:szCs w:val="22"/>
          </w:rPr>
          <m:t>m</m:t>
        </m:r>
      </m:oMath>
      <w:r>
        <w:rPr>
          <w:bCs/>
          <w:sz w:val="22"/>
          <w:szCs w:val="22"/>
        </w:rPr>
        <w:t xml:space="preserve"> is the modulation type.  Let the per antenna EVM requirements be given by</w:t>
      </w:r>
    </w:p>
    <w:p w14:paraId="447A153B" w14:textId="77777777" w:rsidR="00702D60" w:rsidRPr="00ED2ED0" w:rsidRDefault="00864A48" w:rsidP="00702D60">
      <w:pPr>
        <w:spacing w:after="120"/>
        <w:rPr>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2</m:t>
                  </m:r>
                </m:num>
                <m:den>
                  <m:r>
                    <w:rPr>
                      <w:rFonts w:ascii="Cambria Math" w:eastAsia="MS Gothic" w:hAnsi="Cambria Math"/>
                      <w:sz w:val="22"/>
                      <w:szCs w:val="22"/>
                    </w:rPr>
                    <m:t>1+</m:t>
                  </m:r>
                  <m:sSub>
                    <m:sSubPr>
                      <m:ctrlPr>
                        <w:rPr>
                          <w:rFonts w:ascii="Cambria Math" w:eastAsia="MS Gothic" w:hAnsi="Cambria Math"/>
                          <w:i/>
                          <w:sz w:val="22"/>
                          <w:szCs w:val="22"/>
                        </w:rPr>
                      </m:ctrlPr>
                    </m:sSubPr>
                    <m:e>
                      <m:r>
                        <w:rPr>
                          <w:rFonts w:ascii="Cambria Math" w:eastAsia="MS Gothic" w:hAnsi="Cambria Math"/>
                          <w:sz w:val="22"/>
                          <w:szCs w:val="22"/>
                        </w:rPr>
                        <m:t>ρ</m:t>
                      </m:r>
                    </m:e>
                    <m:sub>
                      <m:r>
                        <m:rPr>
                          <m:sty m:val="p"/>
                        </m:rPr>
                        <w:rPr>
                          <w:rFonts w:ascii="Cambria Math" w:eastAsia="MS Gothic" w:hAnsi="Cambria Math"/>
                          <w:sz w:val="22"/>
                          <w:szCs w:val="22"/>
                        </w:rPr>
                        <m:t>wc</m:t>
                      </m:r>
                    </m:sub>
                  </m:sSub>
                </m:den>
              </m:f>
            </m:e>
          </m:rad>
          <m:sSub>
            <m:sSubPr>
              <m:ctrlPr>
                <w:rPr>
                  <w:rFonts w:ascii="Cambria Math" w:eastAsia="MS Gothic" w:hAnsi="Cambria Math"/>
                  <w:bCs/>
                  <w:i/>
                  <w:sz w:val="22"/>
                  <w:szCs w:val="22"/>
                </w:rPr>
              </m:ctrlPr>
            </m:sSubPr>
            <m:e>
              <m:r>
                <w:rPr>
                  <w:rFonts w:ascii="Cambria Math" w:eastAsia="MS Gothic" w:hAnsi="Cambria Math"/>
                  <w:sz w:val="22"/>
                  <w:szCs w:val="22"/>
                </w:rPr>
                <m:t xml:space="preserve"> EVM</m:t>
              </m:r>
            </m:e>
            <m:sub>
              <m:r>
                <m:rPr>
                  <m:sty m:val="p"/>
                </m:rPr>
                <w:rPr>
                  <w:rFonts w:ascii="Cambria Math" w:eastAsia="MS Gothic" w:hAnsi="Cambria Math"/>
                  <w:sz w:val="22"/>
                  <w:szCs w:val="22"/>
                </w:rPr>
                <m:t>req</m:t>
              </m:r>
            </m:sub>
          </m:sSub>
          <m:d>
            <m:dPr>
              <m:ctrlPr>
                <w:rPr>
                  <w:rFonts w:ascii="Cambria Math" w:eastAsia="MS Gothic" w:hAnsi="Cambria Math"/>
                  <w:i/>
                  <w:sz w:val="22"/>
                  <w:szCs w:val="22"/>
                </w:rPr>
              </m:ctrlPr>
            </m:dPr>
            <m:e>
              <m:r>
                <w:rPr>
                  <w:rFonts w:ascii="Cambria Math" w:eastAsia="MS Gothic" w:hAnsi="Cambria Math"/>
                  <w:sz w:val="22"/>
                  <w:szCs w:val="22"/>
                </w:rPr>
                <m:t>m</m:t>
              </m:r>
            </m:e>
          </m:d>
          <m:r>
            <w:rPr>
              <w:rFonts w:ascii="Cambria Math" w:eastAsia="MS Gothic" w:hAnsi="Cambria Math"/>
              <w:sz w:val="22"/>
              <w:szCs w:val="22"/>
            </w:rPr>
            <m:t xml:space="preserve">    </m:t>
          </m:r>
          <m:r>
            <m:rPr>
              <m:sty m:val="p"/>
            </m:rPr>
            <w:rPr>
              <w:rFonts w:ascii="Cambria Math" w:eastAsia="MS Gothic" w:hAnsi="Cambria Math"/>
              <w:sz w:val="22"/>
              <w:szCs w:val="22"/>
            </w:rPr>
            <m:t>and</m:t>
          </m:r>
          <m:r>
            <w:rPr>
              <w:rFonts w:ascii="Cambria Math" w:eastAsia="MS Gothic" w:hAnsi="Cambria Math"/>
              <w:sz w:val="22"/>
              <w:szCs w:val="22"/>
            </w:rPr>
            <m:t xml:space="preserve">    </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2</m:t>
                  </m:r>
                </m:num>
                <m:den>
                  <m:r>
                    <w:rPr>
                      <w:rFonts w:ascii="Cambria Math" w:eastAsia="MS Gothic" w:hAnsi="Cambria Math"/>
                      <w:sz w:val="22"/>
                      <w:szCs w:val="22"/>
                    </w:rPr>
                    <m:t>1+</m:t>
                  </m:r>
                  <m:sSub>
                    <m:sSubPr>
                      <m:ctrlPr>
                        <w:rPr>
                          <w:rFonts w:ascii="Cambria Math" w:eastAsia="MS Gothic" w:hAnsi="Cambria Math"/>
                          <w:i/>
                          <w:sz w:val="22"/>
                          <w:szCs w:val="22"/>
                        </w:rPr>
                      </m:ctrlPr>
                    </m:sSubPr>
                    <m:e>
                      <m:r>
                        <w:rPr>
                          <w:rFonts w:ascii="Cambria Math" w:eastAsia="MS Gothic" w:hAnsi="Cambria Math"/>
                          <w:sz w:val="22"/>
                          <w:szCs w:val="22"/>
                        </w:rPr>
                        <m:t>ρ</m:t>
                      </m:r>
                    </m:e>
                    <m:sub>
                      <m:r>
                        <m:rPr>
                          <m:sty m:val="p"/>
                        </m:rPr>
                        <w:rPr>
                          <w:rFonts w:ascii="Cambria Math" w:eastAsia="MS Gothic" w:hAnsi="Cambria Math"/>
                          <w:sz w:val="22"/>
                          <w:szCs w:val="22"/>
                        </w:rPr>
                        <m:t>wc</m:t>
                      </m:r>
                    </m:sub>
                  </m:sSub>
                </m:den>
              </m:f>
            </m:e>
          </m:rad>
          <m:sSub>
            <m:sSubPr>
              <m:ctrlPr>
                <w:rPr>
                  <w:rFonts w:ascii="Cambria Math" w:eastAsia="MS Gothic" w:hAnsi="Cambria Math"/>
                  <w:bCs/>
                  <w:i/>
                  <w:sz w:val="22"/>
                  <w:szCs w:val="22"/>
                </w:rPr>
              </m:ctrlPr>
            </m:sSubPr>
            <m:e>
              <m:r>
                <w:rPr>
                  <w:rFonts w:ascii="Cambria Math" w:eastAsia="MS Gothic" w:hAnsi="Cambria Math"/>
                  <w:sz w:val="22"/>
                  <w:szCs w:val="22"/>
                </w:rPr>
                <m:t xml:space="preserve"> EVM</m:t>
              </m:r>
            </m:e>
            <m:sub>
              <m:r>
                <m:rPr>
                  <m:sty m:val="p"/>
                </m:rPr>
                <w:rPr>
                  <w:rFonts w:ascii="Cambria Math" w:eastAsia="MS Gothic" w:hAnsi="Cambria Math"/>
                  <w:sz w:val="22"/>
                  <w:szCs w:val="22"/>
                </w:rPr>
                <m:t>req</m:t>
              </m:r>
            </m:sub>
          </m:sSub>
          <m:d>
            <m:dPr>
              <m:ctrlPr>
                <w:rPr>
                  <w:rFonts w:ascii="Cambria Math" w:eastAsia="MS Gothic" w:hAnsi="Cambria Math"/>
                  <w:i/>
                  <w:sz w:val="22"/>
                  <w:szCs w:val="22"/>
                </w:rPr>
              </m:ctrlPr>
            </m:dPr>
            <m:e>
              <m:r>
                <w:rPr>
                  <w:rFonts w:ascii="Cambria Math" w:eastAsia="MS Gothic" w:hAnsi="Cambria Math"/>
                  <w:sz w:val="22"/>
                  <w:szCs w:val="22"/>
                </w:rPr>
                <m:t>m</m:t>
              </m:r>
            </m:e>
          </m:d>
          <m:r>
            <w:rPr>
              <w:rFonts w:ascii="Cambria Math" w:eastAsia="MS Gothic" w:hAnsi="Cambria Math"/>
              <w:sz w:val="22"/>
              <w:szCs w:val="22"/>
            </w:rPr>
            <m:t>.</m:t>
          </m:r>
        </m:oMath>
      </m:oMathPara>
    </w:p>
    <w:p w14:paraId="777B2539" w14:textId="54C9D790" w:rsidR="009D1A99" w:rsidRDefault="009D1A99" w:rsidP="00702D60">
      <w:pPr>
        <w:spacing w:after="120"/>
        <w:rPr>
          <w:sz w:val="22"/>
          <w:szCs w:val="22"/>
        </w:rPr>
      </w:pPr>
      <w:r>
        <w:rPr>
          <w:sz w:val="22"/>
          <w:szCs w:val="22"/>
        </w:rPr>
        <w:t xml:space="preserve">Note that if </w:t>
      </w:r>
      <m:oMath>
        <m:sSub>
          <m:sSubPr>
            <m:ctrlPr>
              <w:rPr>
                <w:rFonts w:ascii="Cambria Math" w:eastAsia="MS Gothic" w:hAnsi="Cambria Math"/>
                <w:i/>
                <w:sz w:val="22"/>
                <w:szCs w:val="22"/>
              </w:rPr>
            </m:ctrlPr>
          </m:sSubPr>
          <m:e>
            <m:r>
              <w:rPr>
                <w:rFonts w:ascii="Cambria Math" w:eastAsia="MS Gothic" w:hAnsi="Cambria Math"/>
                <w:sz w:val="22"/>
                <w:szCs w:val="22"/>
              </w:rPr>
              <m:t>ρ</m:t>
            </m:r>
          </m:e>
          <m:sub>
            <m:r>
              <m:rPr>
                <m:sty m:val="p"/>
              </m:rPr>
              <w:rPr>
                <w:rFonts w:ascii="Cambria Math" w:eastAsia="MS Gothic" w:hAnsi="Cambria Math"/>
                <w:sz w:val="22"/>
                <w:szCs w:val="22"/>
              </w:rPr>
              <m:t>wc</m:t>
            </m:r>
          </m:sub>
        </m:sSub>
      </m:oMath>
      <w:r>
        <w:rPr>
          <w:sz w:val="22"/>
          <w:szCs w:val="22"/>
        </w:rPr>
        <w:t xml:space="preserve"> is reasonably small, so that </w:t>
      </w:r>
      <m:oMath>
        <m:sSub>
          <m:sSubPr>
            <m:ctrlPr>
              <w:rPr>
                <w:rFonts w:ascii="Cambria Math" w:eastAsia="MS Gothic" w:hAnsi="Cambria Math"/>
                <w:i/>
                <w:sz w:val="22"/>
                <w:szCs w:val="22"/>
              </w:rPr>
            </m:ctrlPr>
          </m:sSubPr>
          <m:e>
            <m:r>
              <w:rPr>
                <w:rFonts w:ascii="Cambria Math" w:eastAsia="MS Gothic" w:hAnsi="Cambria Math"/>
                <w:sz w:val="22"/>
                <w:szCs w:val="22"/>
              </w:rPr>
              <m:t>ρ</m:t>
            </m:r>
          </m:e>
          <m:sub>
            <m:r>
              <m:rPr>
                <m:sty m:val="p"/>
              </m:rPr>
              <w:rPr>
                <w:rFonts w:ascii="Cambria Math" w:eastAsia="MS Gothic" w:hAnsi="Cambria Math"/>
                <w:sz w:val="22"/>
                <w:szCs w:val="22"/>
              </w:rPr>
              <m:t>wc</m:t>
            </m:r>
          </m:sub>
        </m:sSub>
        <m:r>
          <w:rPr>
            <w:rFonts w:ascii="Cambria Math" w:eastAsia="MS Gothic" w:hAnsi="Cambria Math"/>
            <w:sz w:val="22"/>
            <w:szCs w:val="22"/>
          </w:rPr>
          <m:t>=0.1</m:t>
        </m:r>
      </m:oMath>
      <w:r>
        <w:rPr>
          <w:sz w:val="22"/>
          <w:szCs w:val="22"/>
        </w:rPr>
        <w:t>, then</w:t>
      </w:r>
    </w:p>
    <w:p w14:paraId="5E5F93F1" w14:textId="658CF541" w:rsidR="009D1A99" w:rsidRDefault="00864A48" w:rsidP="00702D60">
      <w:pPr>
        <w:spacing w:after="120"/>
        <w:rPr>
          <w:sz w:val="22"/>
          <w:szCs w:val="22"/>
        </w:rPr>
      </w:pPr>
      <m:oMathPara>
        <m:oMath>
          <m:rad>
            <m:radPr>
              <m:degHide m:val="1"/>
              <m:ctrlPr>
                <w:rPr>
                  <w:rFonts w:ascii="Cambria Math" w:eastAsia="MS Gothic" w:hAnsi="Cambria Math"/>
                  <w:b/>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2</m:t>
                  </m:r>
                </m:num>
                <m:den>
                  <m:r>
                    <w:rPr>
                      <w:rFonts w:ascii="Cambria Math" w:eastAsia="MS Gothic" w:hAnsi="Cambria Math"/>
                      <w:sz w:val="22"/>
                      <w:szCs w:val="22"/>
                    </w:rPr>
                    <m:t>1+</m:t>
                  </m:r>
                  <m:sSub>
                    <m:sSubPr>
                      <m:ctrlPr>
                        <w:rPr>
                          <w:rFonts w:ascii="Cambria Math" w:eastAsia="MS Gothic" w:hAnsi="Cambria Math"/>
                          <w:i/>
                          <w:sz w:val="22"/>
                          <w:szCs w:val="22"/>
                        </w:rPr>
                      </m:ctrlPr>
                    </m:sSubPr>
                    <m:e>
                      <m:r>
                        <w:rPr>
                          <w:rFonts w:ascii="Cambria Math" w:eastAsia="MS Gothic" w:hAnsi="Cambria Math"/>
                          <w:sz w:val="22"/>
                          <w:szCs w:val="22"/>
                        </w:rPr>
                        <m:t>ρ</m:t>
                      </m:r>
                    </m:e>
                    <m:sub>
                      <m:r>
                        <m:rPr>
                          <m:sty m:val="p"/>
                        </m:rPr>
                        <w:rPr>
                          <w:rFonts w:ascii="Cambria Math" w:eastAsia="MS Gothic" w:hAnsi="Cambria Math"/>
                          <w:sz w:val="22"/>
                          <w:szCs w:val="22"/>
                        </w:rPr>
                        <m:t>wc</m:t>
                      </m:r>
                    </m:sub>
                  </m:sSub>
                </m:den>
              </m:f>
            </m:e>
          </m:rad>
          <m:r>
            <m:rPr>
              <m:sty m:val="bi"/>
            </m:rPr>
            <w:rPr>
              <w:rFonts w:ascii="Cambria Math" w:eastAsia="MS Gothic" w:hAnsi="Cambria Math"/>
              <w:sz w:val="22"/>
              <w:szCs w:val="22"/>
            </w:rPr>
            <m:t>=</m:t>
          </m:r>
          <m:r>
            <w:rPr>
              <w:rFonts w:ascii="Cambria Math" w:eastAsia="MS Gothic" w:hAnsi="Cambria Math"/>
              <w:sz w:val="22"/>
              <w:szCs w:val="22"/>
            </w:rPr>
            <m:t>0.95</m:t>
          </m:r>
          <m:r>
            <m:rPr>
              <m:sty m:val="bi"/>
            </m:rPr>
            <w:rPr>
              <w:rFonts w:ascii="Cambria Math" w:eastAsia="MS Gothic" w:hAnsi="Cambria Math"/>
              <w:sz w:val="22"/>
              <w:szCs w:val="22"/>
            </w:rPr>
            <m:t xml:space="preserve"> </m:t>
          </m:r>
          <m:rad>
            <m:radPr>
              <m:degHide m:val="1"/>
              <m:ctrlPr>
                <w:rPr>
                  <w:rFonts w:ascii="Cambria Math" w:eastAsia="MS Gothic" w:hAnsi="Cambria Math"/>
                  <w:b/>
                  <w:i/>
                  <w:sz w:val="22"/>
                  <w:szCs w:val="22"/>
                </w:rPr>
              </m:ctrlPr>
            </m:radPr>
            <m:deg/>
            <m:e>
              <m:r>
                <w:rPr>
                  <w:rFonts w:ascii="Cambria Math" w:eastAsia="MS Gothic" w:hAnsi="Cambria Math"/>
                  <w:sz w:val="22"/>
                  <w:szCs w:val="22"/>
                </w:rPr>
                <m:t>2</m:t>
              </m:r>
            </m:e>
          </m:rad>
          <m:r>
            <m:rPr>
              <m:sty m:val="bi"/>
            </m:rPr>
            <w:rPr>
              <w:rFonts w:ascii="Cambria Math" w:eastAsia="MS Gothic" w:hAnsi="Cambria Math"/>
              <w:sz w:val="22"/>
              <w:szCs w:val="22"/>
            </w:rPr>
            <m:t xml:space="preserve"> ,</m:t>
          </m:r>
        </m:oMath>
      </m:oMathPara>
    </w:p>
    <w:p w14:paraId="1A8D5D4A" w14:textId="6DFB4EF7" w:rsidR="00702D60" w:rsidRDefault="000B51EE" w:rsidP="00702D60">
      <w:pPr>
        <w:spacing w:after="120"/>
        <w:rPr>
          <w:sz w:val="22"/>
          <w:szCs w:val="22"/>
        </w:rPr>
      </w:pPr>
      <w:r>
        <w:rPr>
          <w:sz w:val="22"/>
          <w:szCs w:val="22"/>
        </w:rPr>
        <w:t>and</w:t>
      </w:r>
      <w:r w:rsidR="009D1A99">
        <w:rPr>
          <w:sz w:val="22"/>
          <w:szCs w:val="22"/>
        </w:rPr>
        <w:t xml:space="preserve"> that the impact of the correlation on the EVM relaxation is reasonably small. </w:t>
      </w:r>
      <w:r w:rsidR="00702D60">
        <w:rPr>
          <w:sz w:val="22"/>
          <w:szCs w:val="22"/>
        </w:rPr>
        <w:t>From equation (</w:t>
      </w:r>
      <w:r>
        <w:rPr>
          <w:sz w:val="22"/>
          <w:szCs w:val="22"/>
        </w:rPr>
        <w:t>A</w:t>
      </w:r>
      <w:r w:rsidR="00702D60">
        <w:rPr>
          <w:sz w:val="22"/>
          <w:szCs w:val="22"/>
        </w:rPr>
        <w:t>1) above, we have</w:t>
      </w:r>
    </w:p>
    <w:p w14:paraId="3C40A617" w14:textId="77777777" w:rsidR="00702D60" w:rsidRPr="004454DE" w:rsidRDefault="00864A48" w:rsidP="00702D60">
      <w:pPr>
        <w:spacing w:after="120"/>
        <w:rPr>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d>
            <m:dPr>
              <m:ctrlPr>
                <w:rPr>
                  <w:rFonts w:ascii="Cambria Math" w:eastAsia="MS Gothic" w:hAnsi="Cambria Math"/>
                  <w:b/>
                  <w:i/>
                  <w:sz w:val="22"/>
                  <w:szCs w:val="22"/>
                </w:rPr>
              </m:ctrlPr>
            </m:dPr>
            <m:e>
              <m:r>
                <w:rPr>
                  <w:rFonts w:ascii="Cambria Math" w:eastAsia="MS Gothic" w:hAnsi="Cambria Math"/>
                  <w:sz w:val="22"/>
                  <w:szCs w:val="22"/>
                </w:rPr>
                <m:t>ρ</m:t>
              </m:r>
            </m:e>
          </m:d>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f>
                <m:fPr>
                  <m:ctrlPr>
                    <w:rPr>
                      <w:rFonts w:ascii="Cambria Math" w:eastAsia="MS Gothic" w:hAnsi="Cambria Math"/>
                      <w:b/>
                      <w:i/>
                      <w:sz w:val="22"/>
                      <w:szCs w:val="22"/>
                    </w:rPr>
                  </m:ctrlPr>
                </m:fPr>
                <m:num>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r>
                    <w:rPr>
                      <w:rFonts w:ascii="Cambria Math" w:eastAsia="MS Gothic" w:hAnsi="Cambria Math"/>
                      <w:sz w:val="22"/>
                      <w:szCs w:val="22"/>
                    </w:rPr>
                    <m:t>-</m:t>
                  </m:r>
                  <m:sSup>
                    <m:sSupPr>
                      <m:ctrlPr>
                        <w:rPr>
                          <w:rFonts w:ascii="Cambria Math" w:eastAsia="MS Gothic" w:hAnsi="Cambria Math"/>
                          <w:i/>
                          <w:sz w:val="22"/>
                          <w:szCs w:val="22"/>
                        </w:rPr>
                      </m:ctrlPr>
                    </m:sSupPr>
                    <m:e>
                      <m:r>
                        <w:rPr>
                          <w:rFonts w:ascii="Cambria Math" w:eastAsia="MS Gothic" w:hAnsi="Cambria Math"/>
                          <w:sz w:val="22"/>
                          <w:szCs w:val="22"/>
                        </w:rPr>
                        <m:t>ρ</m:t>
                      </m:r>
                    </m:e>
                    <m:sup>
                      <m:r>
                        <w:rPr>
                          <w:rFonts w:ascii="Cambria Math" w:eastAsia="MS Gothic" w:hAnsi="Cambria Math"/>
                          <w:sz w:val="22"/>
                          <w:szCs w:val="22"/>
                        </w:rPr>
                        <m:t>2</m:t>
                      </m:r>
                    </m:sup>
                  </m:s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 xml:space="preserve"> </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r>
                    <w:rPr>
                      <w:rFonts w:ascii="Cambria Math" w:eastAsia="MS Gothic" w:hAnsi="Cambria Math"/>
                      <w:sz w:val="22"/>
                      <w:szCs w:val="22"/>
                    </w:rPr>
                    <m:t xml:space="preserve">-2  ρ </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 xml:space="preserve"> </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den>
              </m:f>
            </m:e>
          </m:rad>
        </m:oMath>
      </m:oMathPara>
    </w:p>
    <w:p w14:paraId="1730A1C4" w14:textId="77777777" w:rsidR="00702D60" w:rsidRDefault="00702D60" w:rsidP="00702D60">
      <w:pPr>
        <w:spacing w:after="120"/>
        <w:rPr>
          <w:sz w:val="22"/>
          <w:szCs w:val="22"/>
        </w:rPr>
      </w:pPr>
    </w:p>
    <w:p w14:paraId="3FBA94C6" w14:textId="77777777" w:rsidR="00702D60" w:rsidRPr="004454DE" w:rsidRDefault="00702D60" w:rsidP="00702D60">
      <w:pPr>
        <w:spacing w:after="120"/>
        <w:ind w:left="3330"/>
        <w:rPr>
          <w:b/>
          <w:sz w:val="22"/>
          <w:szCs w:val="22"/>
        </w:rPr>
      </w:pPr>
      <m:oMathPara>
        <m:oMathParaPr>
          <m:jc m:val="left"/>
        </m:oMathParaPr>
        <m:oMath>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f>
                <m:fPr>
                  <m:ctrlPr>
                    <w:rPr>
                      <w:rFonts w:ascii="Cambria Math" w:eastAsia="MS Gothic" w:hAnsi="Cambria Math"/>
                      <w:b/>
                      <w:i/>
                      <w:sz w:val="22"/>
                      <w:szCs w:val="22"/>
                    </w:rPr>
                  </m:ctrlPr>
                </m:fPr>
                <m:num>
                  <m:sSup>
                    <m:sSupPr>
                      <m:ctrlPr>
                        <w:rPr>
                          <w:rFonts w:ascii="Cambria Math" w:eastAsia="MS Gothic" w:hAnsi="Cambria Math"/>
                          <w:bCs/>
                          <w:i/>
                          <w:sz w:val="22"/>
                          <w:szCs w:val="22"/>
                        </w:rPr>
                      </m:ctrlPr>
                    </m:sSupPr>
                    <m:e>
                      <m:d>
                        <m:dPr>
                          <m:ctrlPr>
                            <w:rPr>
                              <w:rFonts w:ascii="Cambria Math" w:eastAsia="MS Gothic" w:hAnsi="Cambria Math"/>
                              <w:bCs/>
                              <w:i/>
                              <w:sz w:val="22"/>
                              <w:szCs w:val="22"/>
                            </w:rPr>
                          </m:ctrlPr>
                        </m:dPr>
                        <m:e>
                          <m:f>
                            <m:fPr>
                              <m:ctrlPr>
                                <w:rPr>
                                  <w:rFonts w:ascii="Cambria Math" w:eastAsia="MS Gothic" w:hAnsi="Cambria Math"/>
                                  <w:bCs/>
                                  <w:i/>
                                  <w:sz w:val="22"/>
                                  <w:szCs w:val="22"/>
                                </w:rPr>
                              </m:ctrlPr>
                            </m:fPr>
                            <m:num>
                              <m:r>
                                <w:rPr>
                                  <w:rFonts w:ascii="Cambria Math" w:eastAsia="MS Gothic" w:hAnsi="Cambria Math"/>
                                  <w:sz w:val="22"/>
                                  <w:szCs w:val="22"/>
                                </w:rPr>
                                <m:t>2</m:t>
                              </m:r>
                            </m:num>
                            <m:den>
                              <m:r>
                                <w:rPr>
                                  <w:rFonts w:ascii="Cambria Math" w:eastAsia="MS Gothic" w:hAnsi="Cambria Math"/>
                                  <w:sz w:val="22"/>
                                  <w:szCs w:val="22"/>
                                </w:rPr>
                                <m:t>1+</m:t>
                              </m:r>
                              <m:sSub>
                                <m:sSubPr>
                                  <m:ctrlPr>
                                    <w:rPr>
                                      <w:rFonts w:ascii="Cambria Math" w:eastAsia="MS Gothic" w:hAnsi="Cambria Math"/>
                                      <w:i/>
                                      <w:sz w:val="22"/>
                                      <w:szCs w:val="22"/>
                                    </w:rPr>
                                  </m:ctrlPr>
                                </m:sSubPr>
                                <m:e>
                                  <m:r>
                                    <w:rPr>
                                      <w:rFonts w:ascii="Cambria Math" w:eastAsia="MS Gothic" w:hAnsi="Cambria Math"/>
                                      <w:sz w:val="22"/>
                                      <w:szCs w:val="22"/>
                                    </w:rPr>
                                    <m:t>ρ</m:t>
                                  </m:r>
                                </m:e>
                                <m:sub>
                                  <m:r>
                                    <m:rPr>
                                      <m:sty m:val="p"/>
                                    </m:rPr>
                                    <w:rPr>
                                      <w:rFonts w:ascii="Cambria Math" w:eastAsia="MS Gothic" w:hAnsi="Cambria Math"/>
                                      <w:sz w:val="22"/>
                                      <w:szCs w:val="22"/>
                                    </w:rPr>
                                    <m:t>wc</m:t>
                                  </m:r>
                                </m:sub>
                              </m:sSub>
                            </m:den>
                          </m:f>
                        </m:e>
                      </m:d>
                    </m:e>
                    <m:sup>
                      <m:r>
                        <w:rPr>
                          <w:rFonts w:ascii="Cambria Math" w:eastAsia="MS Gothic" w:hAnsi="Cambria Math"/>
                          <w:sz w:val="22"/>
                          <w:szCs w:val="22"/>
                        </w:rPr>
                        <m:t>2</m:t>
                      </m:r>
                    </m:sup>
                  </m:sSup>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req</m:t>
                      </m:r>
                    </m:sub>
                    <m:sup>
                      <m:r>
                        <w:rPr>
                          <w:rFonts w:ascii="Cambria Math" w:eastAsia="MS Gothic" w:hAnsi="Cambria Math"/>
                          <w:sz w:val="22"/>
                          <w:szCs w:val="22"/>
                        </w:rPr>
                        <m:t>4</m:t>
                      </m:r>
                    </m:sup>
                  </m:sSubSup>
                  <m:d>
                    <m:dPr>
                      <m:ctrlPr>
                        <w:rPr>
                          <w:rFonts w:ascii="Cambria Math" w:eastAsia="MS Gothic" w:hAnsi="Cambria Math"/>
                          <w:i/>
                          <w:sz w:val="22"/>
                          <w:szCs w:val="22"/>
                        </w:rPr>
                      </m:ctrlPr>
                    </m:dPr>
                    <m:e>
                      <m:r>
                        <w:rPr>
                          <w:rFonts w:ascii="Cambria Math" w:eastAsia="MS Gothic" w:hAnsi="Cambria Math"/>
                          <w:sz w:val="22"/>
                          <w:szCs w:val="22"/>
                        </w:rPr>
                        <m:t>m</m:t>
                      </m:r>
                    </m:e>
                  </m:d>
                  <m:r>
                    <w:rPr>
                      <w:rFonts w:ascii="Cambria Math" w:eastAsia="MS Gothic" w:hAnsi="Cambria Math"/>
                      <w:sz w:val="22"/>
                      <w:szCs w:val="22"/>
                    </w:rPr>
                    <m:t xml:space="preserve"> </m:t>
                  </m:r>
                  <m:d>
                    <m:dPr>
                      <m:ctrlPr>
                        <w:rPr>
                          <w:rFonts w:ascii="Cambria Math" w:eastAsia="MS Gothic" w:hAnsi="Cambria Math"/>
                          <w:i/>
                          <w:sz w:val="22"/>
                          <w:szCs w:val="22"/>
                        </w:rPr>
                      </m:ctrlPr>
                    </m:dPr>
                    <m:e>
                      <m:r>
                        <w:rPr>
                          <w:rFonts w:ascii="Cambria Math" w:eastAsia="MS Gothic" w:hAnsi="Cambria Math"/>
                          <w:sz w:val="22"/>
                          <w:szCs w:val="22"/>
                        </w:rPr>
                        <m:t>1-</m:t>
                      </m:r>
                      <m:sSup>
                        <m:sSupPr>
                          <m:ctrlPr>
                            <w:rPr>
                              <w:rFonts w:ascii="Cambria Math" w:eastAsia="MS Gothic" w:hAnsi="Cambria Math"/>
                              <w:i/>
                              <w:sz w:val="22"/>
                              <w:szCs w:val="22"/>
                            </w:rPr>
                          </m:ctrlPr>
                        </m:sSupPr>
                        <m:e>
                          <m:r>
                            <w:rPr>
                              <w:rFonts w:ascii="Cambria Math" w:eastAsia="MS Gothic" w:hAnsi="Cambria Math"/>
                              <w:sz w:val="22"/>
                              <w:szCs w:val="22"/>
                            </w:rPr>
                            <m:t>ρ</m:t>
                          </m:r>
                        </m:e>
                        <m:sup>
                          <m:r>
                            <w:rPr>
                              <w:rFonts w:ascii="Cambria Math" w:eastAsia="MS Gothic" w:hAnsi="Cambria Math"/>
                              <w:sz w:val="22"/>
                              <w:szCs w:val="22"/>
                            </w:rPr>
                            <m:t>2</m:t>
                          </m:r>
                        </m:sup>
                      </m:sSup>
                    </m:e>
                  </m:d>
                </m:num>
                <m:den>
                  <m:r>
                    <w:rPr>
                      <w:rFonts w:ascii="Cambria Math" w:eastAsia="MS Gothic" w:hAnsi="Cambria Math"/>
                      <w:sz w:val="22"/>
                      <w:szCs w:val="22"/>
                    </w:rPr>
                    <m:t>2</m:t>
                  </m:r>
                  <m:d>
                    <m:dPr>
                      <m:ctrlPr>
                        <w:rPr>
                          <w:rFonts w:ascii="Cambria Math" w:eastAsia="MS Gothic" w:hAnsi="Cambria Math"/>
                          <w:bCs/>
                          <w:i/>
                          <w:sz w:val="22"/>
                          <w:szCs w:val="22"/>
                        </w:rPr>
                      </m:ctrlPr>
                    </m:dPr>
                    <m:e>
                      <m:f>
                        <m:fPr>
                          <m:ctrlPr>
                            <w:rPr>
                              <w:rFonts w:ascii="Cambria Math" w:eastAsia="MS Gothic" w:hAnsi="Cambria Math"/>
                              <w:bCs/>
                              <w:i/>
                              <w:sz w:val="22"/>
                              <w:szCs w:val="22"/>
                            </w:rPr>
                          </m:ctrlPr>
                        </m:fPr>
                        <m:num>
                          <m:r>
                            <w:rPr>
                              <w:rFonts w:ascii="Cambria Math" w:eastAsia="MS Gothic" w:hAnsi="Cambria Math"/>
                              <w:sz w:val="22"/>
                              <w:szCs w:val="22"/>
                            </w:rPr>
                            <m:t>2</m:t>
                          </m:r>
                        </m:num>
                        <m:den>
                          <m:r>
                            <w:rPr>
                              <w:rFonts w:ascii="Cambria Math" w:eastAsia="MS Gothic" w:hAnsi="Cambria Math"/>
                              <w:sz w:val="22"/>
                              <w:szCs w:val="22"/>
                            </w:rPr>
                            <m:t>1+</m:t>
                          </m:r>
                          <m:sSub>
                            <m:sSubPr>
                              <m:ctrlPr>
                                <w:rPr>
                                  <w:rFonts w:ascii="Cambria Math" w:eastAsia="MS Gothic" w:hAnsi="Cambria Math"/>
                                  <w:i/>
                                  <w:sz w:val="22"/>
                                  <w:szCs w:val="22"/>
                                </w:rPr>
                              </m:ctrlPr>
                            </m:sSubPr>
                            <m:e>
                              <m:r>
                                <w:rPr>
                                  <w:rFonts w:ascii="Cambria Math" w:eastAsia="MS Gothic" w:hAnsi="Cambria Math"/>
                                  <w:sz w:val="22"/>
                                  <w:szCs w:val="22"/>
                                </w:rPr>
                                <m:t>ρ</m:t>
                              </m:r>
                            </m:e>
                            <m:sub>
                              <m:r>
                                <m:rPr>
                                  <m:sty m:val="p"/>
                                </m:rPr>
                                <w:rPr>
                                  <w:rFonts w:ascii="Cambria Math" w:eastAsia="MS Gothic" w:hAnsi="Cambria Math"/>
                                  <w:sz w:val="22"/>
                                  <w:szCs w:val="22"/>
                                </w:rPr>
                                <m:t>wc</m:t>
                              </m:r>
                            </m:sub>
                          </m:sSub>
                        </m:den>
                      </m:f>
                    </m:e>
                  </m:d>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req</m:t>
                      </m:r>
                    </m:sub>
                    <m:sup>
                      <m:r>
                        <w:rPr>
                          <w:rFonts w:ascii="Cambria Math" w:eastAsia="MS Gothic" w:hAnsi="Cambria Math"/>
                          <w:sz w:val="22"/>
                          <w:szCs w:val="22"/>
                        </w:rPr>
                        <m:t>2</m:t>
                      </m:r>
                    </m:sup>
                  </m:sSubSup>
                  <m:d>
                    <m:dPr>
                      <m:ctrlPr>
                        <w:rPr>
                          <w:rFonts w:ascii="Cambria Math" w:eastAsia="MS Gothic" w:hAnsi="Cambria Math"/>
                          <w:i/>
                          <w:sz w:val="22"/>
                          <w:szCs w:val="22"/>
                        </w:rPr>
                      </m:ctrlPr>
                    </m:dPr>
                    <m:e>
                      <m:r>
                        <w:rPr>
                          <w:rFonts w:ascii="Cambria Math" w:eastAsia="MS Gothic" w:hAnsi="Cambria Math"/>
                          <w:sz w:val="22"/>
                          <w:szCs w:val="22"/>
                        </w:rPr>
                        <m:t>m</m:t>
                      </m:r>
                    </m:e>
                  </m:d>
                  <m:d>
                    <m:dPr>
                      <m:ctrlPr>
                        <w:rPr>
                          <w:rFonts w:ascii="Cambria Math" w:eastAsia="MS Gothic" w:hAnsi="Cambria Math"/>
                          <w:i/>
                          <w:sz w:val="22"/>
                          <w:szCs w:val="22"/>
                        </w:rPr>
                      </m:ctrlPr>
                    </m:dPr>
                    <m:e>
                      <m:r>
                        <w:rPr>
                          <w:rFonts w:ascii="Cambria Math" w:eastAsia="MS Gothic" w:hAnsi="Cambria Math"/>
                          <w:sz w:val="22"/>
                          <w:szCs w:val="22"/>
                        </w:rPr>
                        <m:t>1-ρ</m:t>
                      </m:r>
                    </m:e>
                  </m:d>
                </m:den>
              </m:f>
            </m:e>
          </m:rad>
        </m:oMath>
      </m:oMathPara>
    </w:p>
    <w:p w14:paraId="73EA4F16" w14:textId="77777777" w:rsidR="00702D60" w:rsidRPr="00AD476D" w:rsidRDefault="00702D60" w:rsidP="00702D60">
      <w:pPr>
        <w:spacing w:after="120"/>
        <w:ind w:left="3330"/>
        <w:rPr>
          <w:b/>
          <w:sz w:val="22"/>
          <w:szCs w:val="22"/>
        </w:rPr>
      </w:pPr>
      <m:oMathPara>
        <m:oMathParaPr>
          <m:jc m:val="left"/>
        </m:oMathParaPr>
        <m:oMath>
          <m:r>
            <m:rPr>
              <m:sty m:val="bi"/>
            </m:rPr>
            <w:rPr>
              <w:rFonts w:ascii="Cambria Math" w:eastAsia="MS Gothic" w:hAnsi="Cambria Math"/>
              <w:sz w:val="22"/>
              <w:szCs w:val="22"/>
            </w:rPr>
            <w:lastRenderedPageBreak/>
            <m:t>=</m:t>
          </m:r>
          <m:sSub>
            <m:sSubPr>
              <m:ctrlPr>
                <w:rPr>
                  <w:rFonts w:ascii="Cambria Math" w:eastAsia="MS Gothic" w:hAnsi="Cambria Math"/>
                  <w:bCs/>
                  <w:i/>
                  <w:sz w:val="22"/>
                  <w:szCs w:val="22"/>
                </w:rPr>
              </m:ctrlPr>
            </m:sSubPr>
            <m:e>
              <m:r>
                <w:rPr>
                  <w:rFonts w:ascii="Cambria Math" w:eastAsia="MS Gothic" w:hAnsi="Cambria Math"/>
                  <w:sz w:val="22"/>
                  <w:szCs w:val="22"/>
                </w:rPr>
                <m:t xml:space="preserve"> EVM</m:t>
              </m:r>
            </m:e>
            <m:sub>
              <m:r>
                <m:rPr>
                  <m:sty m:val="p"/>
                </m:rPr>
                <w:rPr>
                  <w:rFonts w:ascii="Cambria Math" w:eastAsia="MS Gothic" w:hAnsi="Cambria Math"/>
                  <w:sz w:val="22"/>
                  <w:szCs w:val="22"/>
                </w:rPr>
                <m:t>req</m:t>
              </m:r>
            </m:sub>
          </m:sSub>
          <m:d>
            <m:dPr>
              <m:ctrlPr>
                <w:rPr>
                  <w:rFonts w:ascii="Cambria Math" w:eastAsia="MS Gothic" w:hAnsi="Cambria Math"/>
                  <w:i/>
                  <w:sz w:val="22"/>
                  <w:szCs w:val="22"/>
                </w:rPr>
              </m:ctrlPr>
            </m:dPr>
            <m:e>
              <m:r>
                <w:rPr>
                  <w:rFonts w:ascii="Cambria Math" w:eastAsia="MS Gothic" w:hAnsi="Cambria Math"/>
                  <w:sz w:val="22"/>
                  <w:szCs w:val="22"/>
                </w:rPr>
                <m:t>m</m:t>
              </m:r>
            </m:e>
          </m:d>
          <m:rad>
            <m:radPr>
              <m:degHide m:val="1"/>
              <m:ctrlPr>
                <w:rPr>
                  <w:rFonts w:ascii="Cambria Math" w:eastAsia="MS Gothic" w:hAnsi="Cambria Math"/>
                  <w:b/>
                  <w:i/>
                  <w:sz w:val="22"/>
                  <w:szCs w:val="22"/>
                </w:rPr>
              </m:ctrlPr>
            </m:radPr>
            <m:deg/>
            <m:e>
              <m:f>
                <m:fPr>
                  <m:ctrlPr>
                    <w:rPr>
                      <w:rFonts w:ascii="Cambria Math" w:eastAsia="MS Gothic" w:hAnsi="Cambria Math"/>
                      <w:b/>
                      <w:i/>
                      <w:sz w:val="22"/>
                      <w:szCs w:val="22"/>
                    </w:rPr>
                  </m:ctrlPr>
                </m:fPr>
                <m:num>
                  <m:d>
                    <m:dPr>
                      <m:ctrlPr>
                        <w:rPr>
                          <w:rFonts w:ascii="Cambria Math" w:eastAsia="MS Gothic" w:hAnsi="Cambria Math"/>
                          <w:bCs/>
                          <w:i/>
                          <w:sz w:val="22"/>
                          <w:szCs w:val="22"/>
                        </w:rPr>
                      </m:ctrlPr>
                    </m:dPr>
                    <m:e>
                      <m:f>
                        <m:fPr>
                          <m:ctrlPr>
                            <w:rPr>
                              <w:rFonts w:ascii="Cambria Math" w:eastAsia="MS Gothic" w:hAnsi="Cambria Math"/>
                              <w:bCs/>
                              <w:i/>
                              <w:sz w:val="22"/>
                              <w:szCs w:val="22"/>
                            </w:rPr>
                          </m:ctrlPr>
                        </m:fPr>
                        <m:num>
                          <m:r>
                            <w:rPr>
                              <w:rFonts w:ascii="Cambria Math" w:eastAsia="MS Gothic" w:hAnsi="Cambria Math"/>
                              <w:sz w:val="22"/>
                              <w:szCs w:val="22"/>
                            </w:rPr>
                            <m:t>2</m:t>
                          </m:r>
                        </m:num>
                        <m:den>
                          <m:r>
                            <w:rPr>
                              <w:rFonts w:ascii="Cambria Math" w:eastAsia="MS Gothic" w:hAnsi="Cambria Math"/>
                              <w:sz w:val="22"/>
                              <w:szCs w:val="22"/>
                            </w:rPr>
                            <m:t>1+</m:t>
                          </m:r>
                          <m:sSub>
                            <m:sSubPr>
                              <m:ctrlPr>
                                <w:rPr>
                                  <w:rFonts w:ascii="Cambria Math" w:eastAsia="MS Gothic" w:hAnsi="Cambria Math"/>
                                  <w:i/>
                                  <w:sz w:val="22"/>
                                  <w:szCs w:val="22"/>
                                </w:rPr>
                              </m:ctrlPr>
                            </m:sSubPr>
                            <m:e>
                              <m:r>
                                <w:rPr>
                                  <w:rFonts w:ascii="Cambria Math" w:eastAsia="MS Gothic" w:hAnsi="Cambria Math"/>
                                  <w:sz w:val="22"/>
                                  <w:szCs w:val="22"/>
                                </w:rPr>
                                <m:t>ρ</m:t>
                              </m:r>
                            </m:e>
                            <m:sub>
                              <m:r>
                                <m:rPr>
                                  <m:sty m:val="p"/>
                                </m:rPr>
                                <w:rPr>
                                  <w:rFonts w:ascii="Cambria Math" w:eastAsia="MS Gothic" w:hAnsi="Cambria Math"/>
                                  <w:sz w:val="22"/>
                                  <w:szCs w:val="22"/>
                                </w:rPr>
                                <m:t>wc</m:t>
                              </m:r>
                            </m:sub>
                          </m:sSub>
                        </m:den>
                      </m:f>
                    </m:e>
                  </m:d>
                  <m:r>
                    <w:rPr>
                      <w:rFonts w:ascii="Cambria Math" w:eastAsia="MS Gothic" w:hAnsi="Cambria Math"/>
                      <w:sz w:val="22"/>
                      <w:szCs w:val="22"/>
                    </w:rPr>
                    <m:t xml:space="preserve"> </m:t>
                  </m:r>
                  <m:d>
                    <m:dPr>
                      <m:ctrlPr>
                        <w:rPr>
                          <w:rFonts w:ascii="Cambria Math" w:eastAsia="MS Gothic" w:hAnsi="Cambria Math"/>
                          <w:i/>
                          <w:sz w:val="22"/>
                          <w:szCs w:val="22"/>
                        </w:rPr>
                      </m:ctrlPr>
                    </m:dPr>
                    <m:e>
                      <m:r>
                        <w:rPr>
                          <w:rFonts w:ascii="Cambria Math" w:eastAsia="MS Gothic" w:hAnsi="Cambria Math"/>
                          <w:sz w:val="22"/>
                          <w:szCs w:val="22"/>
                        </w:rPr>
                        <m:t>1+ρ</m:t>
                      </m:r>
                    </m:e>
                  </m:d>
                </m:num>
                <m:den>
                  <m:r>
                    <w:rPr>
                      <w:rFonts w:ascii="Cambria Math" w:eastAsia="MS Gothic" w:hAnsi="Cambria Math"/>
                      <w:sz w:val="22"/>
                      <w:szCs w:val="22"/>
                    </w:rPr>
                    <m:t>2</m:t>
                  </m:r>
                </m:den>
              </m:f>
            </m:e>
          </m:rad>
        </m:oMath>
      </m:oMathPara>
    </w:p>
    <w:p w14:paraId="7EE8F30D" w14:textId="77777777" w:rsidR="00702D60" w:rsidRPr="004454DE" w:rsidRDefault="00702D60" w:rsidP="00702D60">
      <w:pPr>
        <w:spacing w:after="120"/>
        <w:ind w:left="3330"/>
        <w:rPr>
          <w:b/>
          <w:sz w:val="22"/>
          <w:szCs w:val="22"/>
        </w:rPr>
      </w:pPr>
      <m:oMathPara>
        <m:oMathParaPr>
          <m:jc m:val="left"/>
        </m:oMathParaPr>
        <m:oMath>
          <m:r>
            <m:rPr>
              <m:sty m:val="bi"/>
            </m:rP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 xml:space="preserve"> EVM</m:t>
              </m:r>
            </m:e>
            <m:sub>
              <m:r>
                <m:rPr>
                  <m:sty m:val="p"/>
                </m:rPr>
                <w:rPr>
                  <w:rFonts w:ascii="Cambria Math" w:eastAsia="MS Gothic" w:hAnsi="Cambria Math"/>
                  <w:sz w:val="22"/>
                  <w:szCs w:val="22"/>
                </w:rPr>
                <m:t>req</m:t>
              </m:r>
            </m:sub>
          </m:sSub>
          <m:d>
            <m:dPr>
              <m:ctrlPr>
                <w:rPr>
                  <w:rFonts w:ascii="Cambria Math" w:eastAsia="MS Gothic" w:hAnsi="Cambria Math"/>
                  <w:i/>
                  <w:sz w:val="22"/>
                  <w:szCs w:val="22"/>
                </w:rPr>
              </m:ctrlPr>
            </m:dPr>
            <m:e>
              <m:r>
                <w:rPr>
                  <w:rFonts w:ascii="Cambria Math" w:eastAsia="MS Gothic" w:hAnsi="Cambria Math"/>
                  <w:sz w:val="22"/>
                  <w:szCs w:val="22"/>
                </w:rPr>
                <m:t>m</m:t>
              </m:r>
            </m:e>
          </m:d>
          <m:rad>
            <m:radPr>
              <m:degHide m:val="1"/>
              <m:ctrlPr>
                <w:rPr>
                  <w:rFonts w:ascii="Cambria Math" w:eastAsia="MS Gothic" w:hAnsi="Cambria Math"/>
                  <w:b/>
                  <w:i/>
                  <w:sz w:val="22"/>
                  <w:szCs w:val="22"/>
                </w:rPr>
              </m:ctrlPr>
            </m:radPr>
            <m:deg/>
            <m:e>
              <m:f>
                <m:fPr>
                  <m:ctrlPr>
                    <w:rPr>
                      <w:rFonts w:ascii="Cambria Math" w:eastAsia="MS Gothic" w:hAnsi="Cambria Math"/>
                      <w:b/>
                      <w:i/>
                      <w:sz w:val="22"/>
                      <w:szCs w:val="22"/>
                    </w:rPr>
                  </m:ctrlPr>
                </m:fPr>
                <m:num>
                  <m:r>
                    <w:rPr>
                      <w:rFonts w:ascii="Cambria Math" w:eastAsia="MS Gothic" w:hAnsi="Cambria Math"/>
                      <w:sz w:val="22"/>
                      <w:szCs w:val="22"/>
                    </w:rPr>
                    <m:t>1+ρ</m:t>
                  </m:r>
                </m:num>
                <m:den>
                  <m:r>
                    <w:rPr>
                      <w:rFonts w:ascii="Cambria Math" w:eastAsia="MS Gothic" w:hAnsi="Cambria Math"/>
                      <w:sz w:val="22"/>
                      <w:szCs w:val="22"/>
                    </w:rPr>
                    <m:t>1+</m:t>
                  </m:r>
                  <m:sSub>
                    <m:sSubPr>
                      <m:ctrlPr>
                        <w:rPr>
                          <w:rFonts w:ascii="Cambria Math" w:eastAsia="MS Gothic" w:hAnsi="Cambria Math"/>
                          <w:i/>
                          <w:sz w:val="22"/>
                          <w:szCs w:val="22"/>
                        </w:rPr>
                      </m:ctrlPr>
                    </m:sSubPr>
                    <m:e>
                      <m:r>
                        <w:rPr>
                          <w:rFonts w:ascii="Cambria Math" w:eastAsia="MS Gothic" w:hAnsi="Cambria Math"/>
                          <w:sz w:val="22"/>
                          <w:szCs w:val="22"/>
                        </w:rPr>
                        <m:t>ρ</m:t>
                      </m:r>
                    </m:e>
                    <m:sub>
                      <m:r>
                        <m:rPr>
                          <m:sty m:val="p"/>
                        </m:rPr>
                        <w:rPr>
                          <w:rFonts w:ascii="Cambria Math" w:eastAsia="MS Gothic" w:hAnsi="Cambria Math"/>
                          <w:sz w:val="22"/>
                          <w:szCs w:val="22"/>
                        </w:rPr>
                        <m:t>wc</m:t>
                      </m:r>
                    </m:sub>
                  </m:sSub>
                </m:den>
              </m:f>
            </m:e>
          </m:rad>
        </m:oMath>
      </m:oMathPara>
    </w:p>
    <w:p w14:paraId="49C147DD" w14:textId="7B5B4F10" w:rsidR="00702D60" w:rsidRPr="00AD476D" w:rsidRDefault="00AE3A12" w:rsidP="00702D60">
      <w:pPr>
        <w:spacing w:after="120"/>
        <w:rPr>
          <w:bCs/>
          <w:sz w:val="22"/>
          <w:szCs w:val="22"/>
        </w:rPr>
      </w:pPr>
      <w:r>
        <w:rPr>
          <w:bCs/>
          <w:sz w:val="22"/>
          <w:szCs w:val="22"/>
        </w:rPr>
        <w:t>Thus,</w:t>
      </w:r>
      <w:r w:rsidR="00702D60" w:rsidRPr="00AD476D">
        <w:rPr>
          <w:bCs/>
          <w:sz w:val="22"/>
          <w:szCs w:val="22"/>
        </w:rPr>
        <w:t xml:space="preserve"> as long</w:t>
      </w:r>
      <w:r>
        <w:rPr>
          <w:bCs/>
          <w:sz w:val="22"/>
          <w:szCs w:val="22"/>
        </w:rPr>
        <w:t xml:space="preserve"> a</w:t>
      </w:r>
      <w:bookmarkStart w:id="21" w:name="_GoBack"/>
      <w:bookmarkEnd w:id="21"/>
      <w:r>
        <w:rPr>
          <w:bCs/>
          <w:sz w:val="22"/>
          <w:szCs w:val="22"/>
        </w:rPr>
        <w:t xml:space="preserve">s </w:t>
      </w:r>
      <w:r w:rsidR="00702D60" w:rsidRPr="00AD476D">
        <w:rPr>
          <w:bCs/>
          <w:sz w:val="22"/>
          <w:szCs w:val="22"/>
        </w:rPr>
        <w:t xml:space="preserve"> </w:t>
      </w:r>
      <m:oMath>
        <m:sSub>
          <m:sSubPr>
            <m:ctrlPr>
              <w:rPr>
                <w:rFonts w:ascii="Cambria Math" w:eastAsia="MS Gothic" w:hAnsi="Cambria Math"/>
                <w:bCs/>
                <w:i/>
                <w:sz w:val="22"/>
                <w:szCs w:val="22"/>
              </w:rPr>
            </m:ctrlPr>
          </m:sSubPr>
          <m:e>
            <m:r>
              <w:rPr>
                <w:rFonts w:ascii="Cambria Math" w:eastAsia="MS Gothic" w:hAnsi="Cambria Math"/>
                <w:sz w:val="22"/>
                <w:szCs w:val="22"/>
              </w:rPr>
              <m:t>ρ≤ρ</m:t>
            </m:r>
          </m:e>
          <m:sub>
            <m:r>
              <m:rPr>
                <m:sty m:val="p"/>
              </m:rPr>
              <w:rPr>
                <w:rFonts w:ascii="Cambria Math" w:eastAsia="MS Gothic" w:hAnsi="Cambria Math"/>
                <w:sz w:val="22"/>
                <w:szCs w:val="22"/>
              </w:rPr>
              <m:t>wc</m:t>
            </m:r>
          </m:sub>
        </m:sSub>
      </m:oMath>
      <w:r w:rsidR="00702D60">
        <w:rPr>
          <w:bCs/>
          <w:sz w:val="22"/>
          <w:szCs w:val="22"/>
        </w:rPr>
        <w:t>, we have that</w:t>
      </w:r>
    </w:p>
    <w:p w14:paraId="762761C0" w14:textId="66F0C8D6" w:rsidR="007B1D15" w:rsidRPr="009D1A99" w:rsidRDefault="00864A48" w:rsidP="009D1A99">
      <w:pPr>
        <w:spacing w:after="120"/>
        <w:jc w:val="center"/>
        <w:rPr>
          <w:bCs/>
          <w:sz w:val="22"/>
          <w:szCs w:val="22"/>
        </w:rPr>
      </w:p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d>
          <m:dPr>
            <m:ctrlPr>
              <w:rPr>
                <w:rFonts w:ascii="Cambria Math" w:eastAsia="MS Gothic" w:hAnsi="Cambria Math"/>
                <w:b/>
                <w:i/>
                <w:sz w:val="22"/>
                <w:szCs w:val="22"/>
              </w:rPr>
            </m:ctrlPr>
          </m:dPr>
          <m:e>
            <m:r>
              <w:rPr>
                <w:rFonts w:ascii="Cambria Math" w:eastAsia="MS Gothic" w:hAnsi="Cambria Math"/>
                <w:sz w:val="22"/>
                <w:szCs w:val="22"/>
              </w:rPr>
              <m:t>ρ</m:t>
            </m:r>
          </m:e>
        </m:d>
        <m:r>
          <m:rPr>
            <m:sty m:val="bi"/>
          </m:rP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 xml:space="preserve"> EVM</m:t>
            </m:r>
          </m:e>
          <m:sub>
            <m:r>
              <m:rPr>
                <m:sty m:val="p"/>
              </m:rPr>
              <w:rPr>
                <w:rFonts w:ascii="Cambria Math" w:eastAsia="MS Gothic" w:hAnsi="Cambria Math"/>
                <w:sz w:val="22"/>
                <w:szCs w:val="22"/>
              </w:rPr>
              <m:t>req</m:t>
            </m:r>
          </m:sub>
        </m:sSub>
        <m:d>
          <m:dPr>
            <m:ctrlPr>
              <w:rPr>
                <w:rFonts w:ascii="Cambria Math" w:eastAsia="MS Gothic" w:hAnsi="Cambria Math"/>
                <w:i/>
                <w:sz w:val="22"/>
                <w:szCs w:val="22"/>
              </w:rPr>
            </m:ctrlPr>
          </m:dPr>
          <m:e>
            <m:r>
              <w:rPr>
                <w:rFonts w:ascii="Cambria Math" w:eastAsia="MS Gothic" w:hAnsi="Cambria Math"/>
                <w:sz w:val="22"/>
                <w:szCs w:val="22"/>
              </w:rPr>
              <m:t>m</m:t>
            </m:r>
          </m:e>
        </m:d>
      </m:oMath>
      <w:r w:rsidR="00702D60">
        <w:rPr>
          <w:sz w:val="22"/>
          <w:szCs w:val="22"/>
        </w:rPr>
        <w:t xml:space="preserve"> .</w:t>
      </w:r>
    </w:p>
    <w:p w14:paraId="5F7B068C" w14:textId="77777777" w:rsidR="007B1D15" w:rsidRPr="007B1D15" w:rsidRDefault="007B1D15" w:rsidP="00C033C0">
      <w:pPr>
        <w:spacing w:after="120"/>
        <w:rPr>
          <w:rFonts w:eastAsia="MS Gothic"/>
          <w:b/>
          <w:sz w:val="22"/>
          <w:szCs w:val="22"/>
          <w:lang w:eastAsia="ja-JP"/>
        </w:rPr>
      </w:pPr>
    </w:p>
    <w:sectPr w:rsidR="007B1D15" w:rsidRPr="007B1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CD7B6" w14:textId="77777777" w:rsidR="00864A48" w:rsidRDefault="00864A48" w:rsidP="00E84719">
      <w:pPr>
        <w:spacing w:after="0"/>
      </w:pPr>
      <w:r>
        <w:separator/>
      </w:r>
    </w:p>
  </w:endnote>
  <w:endnote w:type="continuationSeparator" w:id="0">
    <w:p w14:paraId="557C5C8B" w14:textId="77777777" w:rsidR="00864A48" w:rsidRDefault="00864A48"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8E1DB" w14:textId="77777777" w:rsidR="00864A48" w:rsidRDefault="00864A48" w:rsidP="00E84719">
      <w:pPr>
        <w:spacing w:after="0"/>
      </w:pPr>
      <w:r>
        <w:separator/>
      </w:r>
    </w:p>
  </w:footnote>
  <w:footnote w:type="continuationSeparator" w:id="0">
    <w:p w14:paraId="5CE70E59" w14:textId="77777777" w:rsidR="00864A48" w:rsidRDefault="00864A48"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4"/>
  </w:num>
  <w:num w:numId="4">
    <w:abstractNumId w:val="18"/>
  </w:num>
  <w:num w:numId="5">
    <w:abstractNumId w:val="13"/>
  </w:num>
  <w:num w:numId="6">
    <w:abstractNumId w:val="23"/>
  </w:num>
  <w:num w:numId="7">
    <w:abstractNumId w:val="26"/>
  </w:num>
  <w:num w:numId="8">
    <w:abstractNumId w:val="27"/>
  </w:num>
  <w:num w:numId="9">
    <w:abstractNumId w:val="10"/>
  </w:num>
  <w:num w:numId="10">
    <w:abstractNumId w:val="5"/>
  </w:num>
  <w:num w:numId="11">
    <w:abstractNumId w:val="15"/>
  </w:num>
  <w:num w:numId="12">
    <w:abstractNumId w:val="17"/>
  </w:num>
  <w:num w:numId="13">
    <w:abstractNumId w:val="11"/>
  </w:num>
  <w:num w:numId="14">
    <w:abstractNumId w:val="21"/>
  </w:num>
  <w:num w:numId="15">
    <w:abstractNumId w:val="0"/>
  </w:num>
  <w:num w:numId="16">
    <w:abstractNumId w:val="2"/>
  </w:num>
  <w:num w:numId="17">
    <w:abstractNumId w:val="6"/>
  </w:num>
  <w:num w:numId="18">
    <w:abstractNumId w:val="20"/>
  </w:num>
  <w:num w:numId="19">
    <w:abstractNumId w:val="12"/>
  </w:num>
  <w:num w:numId="20">
    <w:abstractNumId w:val="22"/>
  </w:num>
  <w:num w:numId="21">
    <w:abstractNumId w:val="8"/>
  </w:num>
  <w:num w:numId="22">
    <w:abstractNumId w:val="28"/>
  </w:num>
  <w:num w:numId="23">
    <w:abstractNumId w:val="7"/>
  </w:num>
  <w:num w:numId="24">
    <w:abstractNumId w:val="16"/>
  </w:num>
  <w:num w:numId="25">
    <w:abstractNumId w:val="1"/>
  </w:num>
  <w:num w:numId="26">
    <w:abstractNumId w:val="24"/>
  </w:num>
  <w:num w:numId="27">
    <w:abstractNumId w:val="19"/>
  </w:num>
  <w:num w:numId="28">
    <w:abstractNumId w:val="14"/>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2A23"/>
    <w:rsid w:val="0000749C"/>
    <w:rsid w:val="00012165"/>
    <w:rsid w:val="00021A64"/>
    <w:rsid w:val="00021FFF"/>
    <w:rsid w:val="000231C2"/>
    <w:rsid w:val="0002322E"/>
    <w:rsid w:val="000379B4"/>
    <w:rsid w:val="0004036E"/>
    <w:rsid w:val="00042837"/>
    <w:rsid w:val="00045781"/>
    <w:rsid w:val="00046109"/>
    <w:rsid w:val="00047997"/>
    <w:rsid w:val="0005505B"/>
    <w:rsid w:val="000553B9"/>
    <w:rsid w:val="000553C5"/>
    <w:rsid w:val="00056D23"/>
    <w:rsid w:val="000602E4"/>
    <w:rsid w:val="00064205"/>
    <w:rsid w:val="00073F23"/>
    <w:rsid w:val="00073FF9"/>
    <w:rsid w:val="00074435"/>
    <w:rsid w:val="000758A8"/>
    <w:rsid w:val="000765E4"/>
    <w:rsid w:val="0008162C"/>
    <w:rsid w:val="00082753"/>
    <w:rsid w:val="00091EE7"/>
    <w:rsid w:val="00092A71"/>
    <w:rsid w:val="000A16AB"/>
    <w:rsid w:val="000A48C8"/>
    <w:rsid w:val="000B0D6C"/>
    <w:rsid w:val="000B3DCB"/>
    <w:rsid w:val="000B43A3"/>
    <w:rsid w:val="000B51EE"/>
    <w:rsid w:val="000B5732"/>
    <w:rsid w:val="000B5BC4"/>
    <w:rsid w:val="000C2463"/>
    <w:rsid w:val="000C338B"/>
    <w:rsid w:val="000D5266"/>
    <w:rsid w:val="000D6E08"/>
    <w:rsid w:val="000E1D80"/>
    <w:rsid w:val="000E2B60"/>
    <w:rsid w:val="000E407D"/>
    <w:rsid w:val="000E630B"/>
    <w:rsid w:val="000E65D1"/>
    <w:rsid w:val="000F0A0F"/>
    <w:rsid w:val="000F16BA"/>
    <w:rsid w:val="000F68D8"/>
    <w:rsid w:val="000F7DFE"/>
    <w:rsid w:val="001001C7"/>
    <w:rsid w:val="0010066B"/>
    <w:rsid w:val="00100CA7"/>
    <w:rsid w:val="00101997"/>
    <w:rsid w:val="00103B05"/>
    <w:rsid w:val="00104731"/>
    <w:rsid w:val="00110095"/>
    <w:rsid w:val="001108D8"/>
    <w:rsid w:val="00111477"/>
    <w:rsid w:val="001204FC"/>
    <w:rsid w:val="001222B7"/>
    <w:rsid w:val="00132EF0"/>
    <w:rsid w:val="001339E6"/>
    <w:rsid w:val="001358FC"/>
    <w:rsid w:val="001401CA"/>
    <w:rsid w:val="00143EE8"/>
    <w:rsid w:val="00152FE6"/>
    <w:rsid w:val="00160D5A"/>
    <w:rsid w:val="0016369E"/>
    <w:rsid w:val="001641E9"/>
    <w:rsid w:val="001648E9"/>
    <w:rsid w:val="0017265F"/>
    <w:rsid w:val="001736AB"/>
    <w:rsid w:val="00181C73"/>
    <w:rsid w:val="00183180"/>
    <w:rsid w:val="001832A8"/>
    <w:rsid w:val="00183613"/>
    <w:rsid w:val="00183A87"/>
    <w:rsid w:val="00186200"/>
    <w:rsid w:val="001A1961"/>
    <w:rsid w:val="001A2A7E"/>
    <w:rsid w:val="001A3FB8"/>
    <w:rsid w:val="001B243E"/>
    <w:rsid w:val="001B2889"/>
    <w:rsid w:val="001B42CE"/>
    <w:rsid w:val="001B6C92"/>
    <w:rsid w:val="001C6A31"/>
    <w:rsid w:val="001C780A"/>
    <w:rsid w:val="001D28FA"/>
    <w:rsid w:val="001D3C01"/>
    <w:rsid w:val="001E20AE"/>
    <w:rsid w:val="001E2713"/>
    <w:rsid w:val="001F1D07"/>
    <w:rsid w:val="001F216F"/>
    <w:rsid w:val="001F7F08"/>
    <w:rsid w:val="00202AB7"/>
    <w:rsid w:val="00204C27"/>
    <w:rsid w:val="00205573"/>
    <w:rsid w:val="002143D7"/>
    <w:rsid w:val="002159A2"/>
    <w:rsid w:val="00226EDE"/>
    <w:rsid w:val="00234996"/>
    <w:rsid w:val="002443F1"/>
    <w:rsid w:val="0024472C"/>
    <w:rsid w:val="00250A04"/>
    <w:rsid w:val="00250C5C"/>
    <w:rsid w:val="00253916"/>
    <w:rsid w:val="00253A4A"/>
    <w:rsid w:val="00255D1F"/>
    <w:rsid w:val="00255EEF"/>
    <w:rsid w:val="002564C5"/>
    <w:rsid w:val="00257724"/>
    <w:rsid w:val="0026193B"/>
    <w:rsid w:val="00261FEA"/>
    <w:rsid w:val="0026313D"/>
    <w:rsid w:val="002633CE"/>
    <w:rsid w:val="00263538"/>
    <w:rsid w:val="002672EE"/>
    <w:rsid w:val="002702AF"/>
    <w:rsid w:val="00271E0B"/>
    <w:rsid w:val="002737D2"/>
    <w:rsid w:val="00274CFF"/>
    <w:rsid w:val="00280999"/>
    <w:rsid w:val="00281757"/>
    <w:rsid w:val="00283DC3"/>
    <w:rsid w:val="00285EFF"/>
    <w:rsid w:val="002873E9"/>
    <w:rsid w:val="00290783"/>
    <w:rsid w:val="00292B8D"/>
    <w:rsid w:val="00293F6D"/>
    <w:rsid w:val="0029412B"/>
    <w:rsid w:val="002953F8"/>
    <w:rsid w:val="00295504"/>
    <w:rsid w:val="002A0349"/>
    <w:rsid w:val="002A0E78"/>
    <w:rsid w:val="002A43F6"/>
    <w:rsid w:val="002A535C"/>
    <w:rsid w:val="002A5B0F"/>
    <w:rsid w:val="002A7715"/>
    <w:rsid w:val="002B4B30"/>
    <w:rsid w:val="002B68DF"/>
    <w:rsid w:val="002C22AC"/>
    <w:rsid w:val="002C4A32"/>
    <w:rsid w:val="002C5B83"/>
    <w:rsid w:val="002D263E"/>
    <w:rsid w:val="002D409D"/>
    <w:rsid w:val="002E1207"/>
    <w:rsid w:val="002E1CEB"/>
    <w:rsid w:val="002E5FCC"/>
    <w:rsid w:val="002E6A7F"/>
    <w:rsid w:val="002F543D"/>
    <w:rsid w:val="002F7D6A"/>
    <w:rsid w:val="0030380B"/>
    <w:rsid w:val="003078DE"/>
    <w:rsid w:val="003148A3"/>
    <w:rsid w:val="00315933"/>
    <w:rsid w:val="003307E5"/>
    <w:rsid w:val="00335515"/>
    <w:rsid w:val="00336FB6"/>
    <w:rsid w:val="003374FC"/>
    <w:rsid w:val="0034607B"/>
    <w:rsid w:val="00346172"/>
    <w:rsid w:val="0034735E"/>
    <w:rsid w:val="00356D22"/>
    <w:rsid w:val="00372242"/>
    <w:rsid w:val="00372F30"/>
    <w:rsid w:val="003733DF"/>
    <w:rsid w:val="00373C91"/>
    <w:rsid w:val="00374089"/>
    <w:rsid w:val="00376B73"/>
    <w:rsid w:val="00382556"/>
    <w:rsid w:val="00382FA3"/>
    <w:rsid w:val="00384834"/>
    <w:rsid w:val="00385AE9"/>
    <w:rsid w:val="00386A73"/>
    <w:rsid w:val="00390410"/>
    <w:rsid w:val="0039229F"/>
    <w:rsid w:val="00392D5C"/>
    <w:rsid w:val="00392F71"/>
    <w:rsid w:val="00393D6B"/>
    <w:rsid w:val="00395F12"/>
    <w:rsid w:val="003A1507"/>
    <w:rsid w:val="003A4FE8"/>
    <w:rsid w:val="003B328B"/>
    <w:rsid w:val="003B380A"/>
    <w:rsid w:val="003B401B"/>
    <w:rsid w:val="003B532C"/>
    <w:rsid w:val="003B65CA"/>
    <w:rsid w:val="003B6E1E"/>
    <w:rsid w:val="003B72A8"/>
    <w:rsid w:val="003C07A3"/>
    <w:rsid w:val="003C1AA2"/>
    <w:rsid w:val="003C3407"/>
    <w:rsid w:val="003D1F2B"/>
    <w:rsid w:val="003D27A0"/>
    <w:rsid w:val="003D2BD4"/>
    <w:rsid w:val="003D3836"/>
    <w:rsid w:val="003D4E80"/>
    <w:rsid w:val="003D6393"/>
    <w:rsid w:val="003D6856"/>
    <w:rsid w:val="003E2567"/>
    <w:rsid w:val="003F36CB"/>
    <w:rsid w:val="003F7C53"/>
    <w:rsid w:val="004056E2"/>
    <w:rsid w:val="00405C72"/>
    <w:rsid w:val="0040735B"/>
    <w:rsid w:val="004132B4"/>
    <w:rsid w:val="00414A36"/>
    <w:rsid w:val="00415B7B"/>
    <w:rsid w:val="00416D37"/>
    <w:rsid w:val="004203AA"/>
    <w:rsid w:val="0042528F"/>
    <w:rsid w:val="00427EB7"/>
    <w:rsid w:val="00432290"/>
    <w:rsid w:val="004416D6"/>
    <w:rsid w:val="00441AA9"/>
    <w:rsid w:val="00441D6D"/>
    <w:rsid w:val="00441DA9"/>
    <w:rsid w:val="004432BF"/>
    <w:rsid w:val="00446AF9"/>
    <w:rsid w:val="004512D6"/>
    <w:rsid w:val="004558F2"/>
    <w:rsid w:val="0046013D"/>
    <w:rsid w:val="00461975"/>
    <w:rsid w:val="00461C8C"/>
    <w:rsid w:val="004640D9"/>
    <w:rsid w:val="00464F13"/>
    <w:rsid w:val="00467F7B"/>
    <w:rsid w:val="004700FA"/>
    <w:rsid w:val="0047044B"/>
    <w:rsid w:val="00470F8A"/>
    <w:rsid w:val="004746B6"/>
    <w:rsid w:val="00475C81"/>
    <w:rsid w:val="004810F6"/>
    <w:rsid w:val="00487EF2"/>
    <w:rsid w:val="00497F48"/>
    <w:rsid w:val="004A0CE7"/>
    <w:rsid w:val="004A2C6E"/>
    <w:rsid w:val="004A388F"/>
    <w:rsid w:val="004B26A6"/>
    <w:rsid w:val="004B3608"/>
    <w:rsid w:val="004B3B7B"/>
    <w:rsid w:val="004B4F4D"/>
    <w:rsid w:val="004C30B7"/>
    <w:rsid w:val="004C39C7"/>
    <w:rsid w:val="004D12A2"/>
    <w:rsid w:val="004D6F21"/>
    <w:rsid w:val="004E115C"/>
    <w:rsid w:val="004E2731"/>
    <w:rsid w:val="004E7D3D"/>
    <w:rsid w:val="004F225F"/>
    <w:rsid w:val="004F4697"/>
    <w:rsid w:val="004F5CDA"/>
    <w:rsid w:val="004F5FE6"/>
    <w:rsid w:val="004F75CD"/>
    <w:rsid w:val="004F77EC"/>
    <w:rsid w:val="004F7B3B"/>
    <w:rsid w:val="0050040B"/>
    <w:rsid w:val="0050364D"/>
    <w:rsid w:val="00505E60"/>
    <w:rsid w:val="00507B25"/>
    <w:rsid w:val="00511485"/>
    <w:rsid w:val="00513D20"/>
    <w:rsid w:val="00515765"/>
    <w:rsid w:val="00515E47"/>
    <w:rsid w:val="00516764"/>
    <w:rsid w:val="00520EC2"/>
    <w:rsid w:val="00521820"/>
    <w:rsid w:val="00526329"/>
    <w:rsid w:val="00530CBA"/>
    <w:rsid w:val="00535AF4"/>
    <w:rsid w:val="00536A2B"/>
    <w:rsid w:val="00544C43"/>
    <w:rsid w:val="00545385"/>
    <w:rsid w:val="00545B45"/>
    <w:rsid w:val="00546309"/>
    <w:rsid w:val="0054669F"/>
    <w:rsid w:val="005500F8"/>
    <w:rsid w:val="00554950"/>
    <w:rsid w:val="00556633"/>
    <w:rsid w:val="005605F7"/>
    <w:rsid w:val="0056076B"/>
    <w:rsid w:val="00561414"/>
    <w:rsid w:val="00562339"/>
    <w:rsid w:val="0056522C"/>
    <w:rsid w:val="00570A8F"/>
    <w:rsid w:val="00571529"/>
    <w:rsid w:val="00571C94"/>
    <w:rsid w:val="005722DC"/>
    <w:rsid w:val="005753E6"/>
    <w:rsid w:val="00575E63"/>
    <w:rsid w:val="005825EA"/>
    <w:rsid w:val="00583430"/>
    <w:rsid w:val="00587F47"/>
    <w:rsid w:val="00592468"/>
    <w:rsid w:val="005938A0"/>
    <w:rsid w:val="005941C8"/>
    <w:rsid w:val="0059435E"/>
    <w:rsid w:val="00595E65"/>
    <w:rsid w:val="0059611B"/>
    <w:rsid w:val="00596FC4"/>
    <w:rsid w:val="005A42F5"/>
    <w:rsid w:val="005B014B"/>
    <w:rsid w:val="005B4ACF"/>
    <w:rsid w:val="005B53EB"/>
    <w:rsid w:val="005C33BE"/>
    <w:rsid w:val="005C7DF9"/>
    <w:rsid w:val="005D174B"/>
    <w:rsid w:val="005D1A85"/>
    <w:rsid w:val="005D344F"/>
    <w:rsid w:val="005D6B75"/>
    <w:rsid w:val="005E190A"/>
    <w:rsid w:val="005E31BD"/>
    <w:rsid w:val="005E5C81"/>
    <w:rsid w:val="005E66A5"/>
    <w:rsid w:val="005E6BA7"/>
    <w:rsid w:val="005E6D26"/>
    <w:rsid w:val="005F0A27"/>
    <w:rsid w:val="005F45B6"/>
    <w:rsid w:val="005F5AAA"/>
    <w:rsid w:val="005F6F3A"/>
    <w:rsid w:val="00600E27"/>
    <w:rsid w:val="00601777"/>
    <w:rsid w:val="00606D9D"/>
    <w:rsid w:val="00607A00"/>
    <w:rsid w:val="00612E84"/>
    <w:rsid w:val="006150CF"/>
    <w:rsid w:val="00615A54"/>
    <w:rsid w:val="00616C24"/>
    <w:rsid w:val="006210BA"/>
    <w:rsid w:val="00626158"/>
    <w:rsid w:val="006270F6"/>
    <w:rsid w:val="006315B7"/>
    <w:rsid w:val="00631EE5"/>
    <w:rsid w:val="00635D2B"/>
    <w:rsid w:val="00645964"/>
    <w:rsid w:val="006500E1"/>
    <w:rsid w:val="0066130A"/>
    <w:rsid w:val="00661FB2"/>
    <w:rsid w:val="00666A12"/>
    <w:rsid w:val="00671861"/>
    <w:rsid w:val="00681E7D"/>
    <w:rsid w:val="00684D34"/>
    <w:rsid w:val="00685921"/>
    <w:rsid w:val="00690025"/>
    <w:rsid w:val="006903CB"/>
    <w:rsid w:val="00690B14"/>
    <w:rsid w:val="00692125"/>
    <w:rsid w:val="00693131"/>
    <w:rsid w:val="006938A1"/>
    <w:rsid w:val="00693B3C"/>
    <w:rsid w:val="0069428A"/>
    <w:rsid w:val="00695418"/>
    <w:rsid w:val="00696758"/>
    <w:rsid w:val="00696DFF"/>
    <w:rsid w:val="006A061F"/>
    <w:rsid w:val="006A17B3"/>
    <w:rsid w:val="006A5E17"/>
    <w:rsid w:val="006B0DD4"/>
    <w:rsid w:val="006B4E6A"/>
    <w:rsid w:val="006C2972"/>
    <w:rsid w:val="006C618D"/>
    <w:rsid w:val="006D1D05"/>
    <w:rsid w:val="006D210A"/>
    <w:rsid w:val="006D3424"/>
    <w:rsid w:val="006D3AD5"/>
    <w:rsid w:val="006D7A53"/>
    <w:rsid w:val="006E0155"/>
    <w:rsid w:val="006E64AD"/>
    <w:rsid w:val="006E6940"/>
    <w:rsid w:val="006F13A0"/>
    <w:rsid w:val="006F44D9"/>
    <w:rsid w:val="00702D60"/>
    <w:rsid w:val="0070414A"/>
    <w:rsid w:val="00707AB3"/>
    <w:rsid w:val="0071147F"/>
    <w:rsid w:val="007203F8"/>
    <w:rsid w:val="00721D94"/>
    <w:rsid w:val="007409D2"/>
    <w:rsid w:val="00740E8F"/>
    <w:rsid w:val="007431B9"/>
    <w:rsid w:val="00744A16"/>
    <w:rsid w:val="00750231"/>
    <w:rsid w:val="0076117C"/>
    <w:rsid w:val="00761E19"/>
    <w:rsid w:val="00764682"/>
    <w:rsid w:val="00772036"/>
    <w:rsid w:val="00772A7E"/>
    <w:rsid w:val="00772EC6"/>
    <w:rsid w:val="00774618"/>
    <w:rsid w:val="00775D58"/>
    <w:rsid w:val="0077695C"/>
    <w:rsid w:val="00777483"/>
    <w:rsid w:val="00777536"/>
    <w:rsid w:val="007808AD"/>
    <w:rsid w:val="00781BBB"/>
    <w:rsid w:val="007842BD"/>
    <w:rsid w:val="00784D1E"/>
    <w:rsid w:val="00787EBF"/>
    <w:rsid w:val="007900E3"/>
    <w:rsid w:val="00790723"/>
    <w:rsid w:val="00797404"/>
    <w:rsid w:val="007A1901"/>
    <w:rsid w:val="007B01C2"/>
    <w:rsid w:val="007B0A4A"/>
    <w:rsid w:val="007B1D15"/>
    <w:rsid w:val="007B4DCF"/>
    <w:rsid w:val="007C027D"/>
    <w:rsid w:val="007C2A41"/>
    <w:rsid w:val="007C30DD"/>
    <w:rsid w:val="007C4F86"/>
    <w:rsid w:val="007C7961"/>
    <w:rsid w:val="007D054F"/>
    <w:rsid w:val="007D1F65"/>
    <w:rsid w:val="007D3BB9"/>
    <w:rsid w:val="007E051B"/>
    <w:rsid w:val="007E0D29"/>
    <w:rsid w:val="007E504D"/>
    <w:rsid w:val="007E5985"/>
    <w:rsid w:val="007E5BAE"/>
    <w:rsid w:val="007E5D1F"/>
    <w:rsid w:val="007F067F"/>
    <w:rsid w:val="007F39D3"/>
    <w:rsid w:val="007F52BC"/>
    <w:rsid w:val="007F729C"/>
    <w:rsid w:val="008009D6"/>
    <w:rsid w:val="00801FB4"/>
    <w:rsid w:val="008055F7"/>
    <w:rsid w:val="00810FB8"/>
    <w:rsid w:val="00812EF7"/>
    <w:rsid w:val="00815DCA"/>
    <w:rsid w:val="00832CEC"/>
    <w:rsid w:val="00834138"/>
    <w:rsid w:val="00834166"/>
    <w:rsid w:val="00834BCD"/>
    <w:rsid w:val="0083597D"/>
    <w:rsid w:val="008361E8"/>
    <w:rsid w:val="0084638E"/>
    <w:rsid w:val="00851B45"/>
    <w:rsid w:val="00853E10"/>
    <w:rsid w:val="008544F4"/>
    <w:rsid w:val="008552CA"/>
    <w:rsid w:val="00857B45"/>
    <w:rsid w:val="008623A3"/>
    <w:rsid w:val="00862DA1"/>
    <w:rsid w:val="00864A48"/>
    <w:rsid w:val="00865261"/>
    <w:rsid w:val="00872B67"/>
    <w:rsid w:val="00880F97"/>
    <w:rsid w:val="00883437"/>
    <w:rsid w:val="00883A95"/>
    <w:rsid w:val="00890362"/>
    <w:rsid w:val="00890801"/>
    <w:rsid w:val="008947C2"/>
    <w:rsid w:val="00895939"/>
    <w:rsid w:val="00897992"/>
    <w:rsid w:val="008A1F89"/>
    <w:rsid w:val="008A5A67"/>
    <w:rsid w:val="008A6EE9"/>
    <w:rsid w:val="008B0A45"/>
    <w:rsid w:val="008B5869"/>
    <w:rsid w:val="008B60C5"/>
    <w:rsid w:val="008B6269"/>
    <w:rsid w:val="008B7C1E"/>
    <w:rsid w:val="008C1792"/>
    <w:rsid w:val="008C238B"/>
    <w:rsid w:val="008C2C9C"/>
    <w:rsid w:val="008C5561"/>
    <w:rsid w:val="008D3A5A"/>
    <w:rsid w:val="008E1F63"/>
    <w:rsid w:val="008E236F"/>
    <w:rsid w:val="008E478E"/>
    <w:rsid w:val="008E55CA"/>
    <w:rsid w:val="008E63BC"/>
    <w:rsid w:val="008F012A"/>
    <w:rsid w:val="008F7238"/>
    <w:rsid w:val="00900C6E"/>
    <w:rsid w:val="00902C80"/>
    <w:rsid w:val="009169F6"/>
    <w:rsid w:val="00922AE3"/>
    <w:rsid w:val="009241DB"/>
    <w:rsid w:val="00924B8A"/>
    <w:rsid w:val="00933CFF"/>
    <w:rsid w:val="00940B5B"/>
    <w:rsid w:val="00946724"/>
    <w:rsid w:val="009473ED"/>
    <w:rsid w:val="009533A5"/>
    <w:rsid w:val="009621B2"/>
    <w:rsid w:val="009639CB"/>
    <w:rsid w:val="00972935"/>
    <w:rsid w:val="00972B29"/>
    <w:rsid w:val="009752CF"/>
    <w:rsid w:val="00984620"/>
    <w:rsid w:val="00985E9B"/>
    <w:rsid w:val="00987C0E"/>
    <w:rsid w:val="00987DE1"/>
    <w:rsid w:val="009906C2"/>
    <w:rsid w:val="00990CFD"/>
    <w:rsid w:val="00991DDC"/>
    <w:rsid w:val="009952C8"/>
    <w:rsid w:val="00995690"/>
    <w:rsid w:val="0099690A"/>
    <w:rsid w:val="00996A3F"/>
    <w:rsid w:val="009A36B0"/>
    <w:rsid w:val="009A5B54"/>
    <w:rsid w:val="009B0668"/>
    <w:rsid w:val="009B648D"/>
    <w:rsid w:val="009C1817"/>
    <w:rsid w:val="009C417C"/>
    <w:rsid w:val="009C5CF0"/>
    <w:rsid w:val="009D1159"/>
    <w:rsid w:val="009D1471"/>
    <w:rsid w:val="009D1A99"/>
    <w:rsid w:val="009D3181"/>
    <w:rsid w:val="009D7CFE"/>
    <w:rsid w:val="009E046C"/>
    <w:rsid w:val="009E2ABD"/>
    <w:rsid w:val="009E5E3E"/>
    <w:rsid w:val="009E61BC"/>
    <w:rsid w:val="009E7C90"/>
    <w:rsid w:val="009F3B9F"/>
    <w:rsid w:val="009F3DF7"/>
    <w:rsid w:val="009F74BB"/>
    <w:rsid w:val="009F77ED"/>
    <w:rsid w:val="00A00DED"/>
    <w:rsid w:val="00A04BE2"/>
    <w:rsid w:val="00A1070B"/>
    <w:rsid w:val="00A11E38"/>
    <w:rsid w:val="00A1206B"/>
    <w:rsid w:val="00A126F6"/>
    <w:rsid w:val="00A227E4"/>
    <w:rsid w:val="00A22AB8"/>
    <w:rsid w:val="00A25FEC"/>
    <w:rsid w:val="00A35D8C"/>
    <w:rsid w:val="00A35FF9"/>
    <w:rsid w:val="00A371F7"/>
    <w:rsid w:val="00A378AB"/>
    <w:rsid w:val="00A40627"/>
    <w:rsid w:val="00A445FE"/>
    <w:rsid w:val="00A4705F"/>
    <w:rsid w:val="00A54142"/>
    <w:rsid w:val="00A55179"/>
    <w:rsid w:val="00A558E7"/>
    <w:rsid w:val="00A563D0"/>
    <w:rsid w:val="00A617D1"/>
    <w:rsid w:val="00A64555"/>
    <w:rsid w:val="00A65926"/>
    <w:rsid w:val="00A70CAB"/>
    <w:rsid w:val="00A70E93"/>
    <w:rsid w:val="00A73CC4"/>
    <w:rsid w:val="00A75BCA"/>
    <w:rsid w:val="00A76288"/>
    <w:rsid w:val="00A83AF0"/>
    <w:rsid w:val="00A85240"/>
    <w:rsid w:val="00A86873"/>
    <w:rsid w:val="00A9257F"/>
    <w:rsid w:val="00A92C9A"/>
    <w:rsid w:val="00A94447"/>
    <w:rsid w:val="00A9707D"/>
    <w:rsid w:val="00A970B1"/>
    <w:rsid w:val="00AA2F08"/>
    <w:rsid w:val="00AA5D28"/>
    <w:rsid w:val="00AA7DD0"/>
    <w:rsid w:val="00AB07D8"/>
    <w:rsid w:val="00AB3D6A"/>
    <w:rsid w:val="00AB553A"/>
    <w:rsid w:val="00AB6F80"/>
    <w:rsid w:val="00AC38E8"/>
    <w:rsid w:val="00AC7102"/>
    <w:rsid w:val="00AD709D"/>
    <w:rsid w:val="00AE0C14"/>
    <w:rsid w:val="00AE0E40"/>
    <w:rsid w:val="00AE12B7"/>
    <w:rsid w:val="00AE2CF1"/>
    <w:rsid w:val="00AE3610"/>
    <w:rsid w:val="00AE3A12"/>
    <w:rsid w:val="00AF6645"/>
    <w:rsid w:val="00AF7A25"/>
    <w:rsid w:val="00B05406"/>
    <w:rsid w:val="00B07A71"/>
    <w:rsid w:val="00B07F47"/>
    <w:rsid w:val="00B14F83"/>
    <w:rsid w:val="00B163F5"/>
    <w:rsid w:val="00B177AF"/>
    <w:rsid w:val="00B24C40"/>
    <w:rsid w:val="00B26447"/>
    <w:rsid w:val="00B26AB3"/>
    <w:rsid w:val="00B26B6E"/>
    <w:rsid w:val="00B4154C"/>
    <w:rsid w:val="00B47796"/>
    <w:rsid w:val="00B47B28"/>
    <w:rsid w:val="00B5775D"/>
    <w:rsid w:val="00B6146C"/>
    <w:rsid w:val="00B66E32"/>
    <w:rsid w:val="00B741A5"/>
    <w:rsid w:val="00B7485A"/>
    <w:rsid w:val="00B844F8"/>
    <w:rsid w:val="00B84AFC"/>
    <w:rsid w:val="00B86F07"/>
    <w:rsid w:val="00B873B7"/>
    <w:rsid w:val="00BA0C2A"/>
    <w:rsid w:val="00BA450E"/>
    <w:rsid w:val="00BB1AF7"/>
    <w:rsid w:val="00BB2A27"/>
    <w:rsid w:val="00BC0BCC"/>
    <w:rsid w:val="00BC339B"/>
    <w:rsid w:val="00BD00E2"/>
    <w:rsid w:val="00BD6109"/>
    <w:rsid w:val="00BE410E"/>
    <w:rsid w:val="00BE6C20"/>
    <w:rsid w:val="00BF0AE5"/>
    <w:rsid w:val="00BF5B6C"/>
    <w:rsid w:val="00BF703C"/>
    <w:rsid w:val="00C033C0"/>
    <w:rsid w:val="00C07521"/>
    <w:rsid w:val="00C124E8"/>
    <w:rsid w:val="00C12C87"/>
    <w:rsid w:val="00C15DBC"/>
    <w:rsid w:val="00C172BE"/>
    <w:rsid w:val="00C27FC9"/>
    <w:rsid w:val="00C34435"/>
    <w:rsid w:val="00C42A76"/>
    <w:rsid w:val="00C46EF9"/>
    <w:rsid w:val="00C5524B"/>
    <w:rsid w:val="00C6107E"/>
    <w:rsid w:val="00C61799"/>
    <w:rsid w:val="00C62B0A"/>
    <w:rsid w:val="00C640DA"/>
    <w:rsid w:val="00C644B7"/>
    <w:rsid w:val="00C666AC"/>
    <w:rsid w:val="00C669BD"/>
    <w:rsid w:val="00C66D6B"/>
    <w:rsid w:val="00C717CB"/>
    <w:rsid w:val="00C7184D"/>
    <w:rsid w:val="00C77226"/>
    <w:rsid w:val="00C80CB3"/>
    <w:rsid w:val="00C83488"/>
    <w:rsid w:val="00C933AE"/>
    <w:rsid w:val="00C93D4C"/>
    <w:rsid w:val="00C943D1"/>
    <w:rsid w:val="00CA26DC"/>
    <w:rsid w:val="00CB1BBE"/>
    <w:rsid w:val="00CC0CB0"/>
    <w:rsid w:val="00CC5DB1"/>
    <w:rsid w:val="00CC766F"/>
    <w:rsid w:val="00CD3611"/>
    <w:rsid w:val="00CD4C2D"/>
    <w:rsid w:val="00CD5BB3"/>
    <w:rsid w:val="00CD7A9F"/>
    <w:rsid w:val="00CE0FDC"/>
    <w:rsid w:val="00CE7D97"/>
    <w:rsid w:val="00CF40CD"/>
    <w:rsid w:val="00CF4B36"/>
    <w:rsid w:val="00CF652E"/>
    <w:rsid w:val="00D05210"/>
    <w:rsid w:val="00D105C2"/>
    <w:rsid w:val="00D1122A"/>
    <w:rsid w:val="00D12FE7"/>
    <w:rsid w:val="00D16F22"/>
    <w:rsid w:val="00D20728"/>
    <w:rsid w:val="00D22C65"/>
    <w:rsid w:val="00D30F1D"/>
    <w:rsid w:val="00D406C9"/>
    <w:rsid w:val="00D40E8D"/>
    <w:rsid w:val="00D419DF"/>
    <w:rsid w:val="00D437A0"/>
    <w:rsid w:val="00D479A5"/>
    <w:rsid w:val="00D51181"/>
    <w:rsid w:val="00D5209F"/>
    <w:rsid w:val="00D53DA0"/>
    <w:rsid w:val="00D5436B"/>
    <w:rsid w:val="00D630E4"/>
    <w:rsid w:val="00D639FC"/>
    <w:rsid w:val="00D715EB"/>
    <w:rsid w:val="00D74921"/>
    <w:rsid w:val="00D74C42"/>
    <w:rsid w:val="00D74D0B"/>
    <w:rsid w:val="00D76A76"/>
    <w:rsid w:val="00D817B7"/>
    <w:rsid w:val="00D908A0"/>
    <w:rsid w:val="00D933CF"/>
    <w:rsid w:val="00DA180A"/>
    <w:rsid w:val="00DA4682"/>
    <w:rsid w:val="00DA55B1"/>
    <w:rsid w:val="00DB12F8"/>
    <w:rsid w:val="00DB3DA7"/>
    <w:rsid w:val="00DC476B"/>
    <w:rsid w:val="00DD0777"/>
    <w:rsid w:val="00DD2962"/>
    <w:rsid w:val="00DD3E4F"/>
    <w:rsid w:val="00DE52CB"/>
    <w:rsid w:val="00DF1ABF"/>
    <w:rsid w:val="00DF71A0"/>
    <w:rsid w:val="00E009BA"/>
    <w:rsid w:val="00E01FD5"/>
    <w:rsid w:val="00E02711"/>
    <w:rsid w:val="00E1070E"/>
    <w:rsid w:val="00E136E7"/>
    <w:rsid w:val="00E13ED9"/>
    <w:rsid w:val="00E26778"/>
    <w:rsid w:val="00E32156"/>
    <w:rsid w:val="00E356F5"/>
    <w:rsid w:val="00E37717"/>
    <w:rsid w:val="00E4154F"/>
    <w:rsid w:val="00E43A7A"/>
    <w:rsid w:val="00E442F7"/>
    <w:rsid w:val="00E55182"/>
    <w:rsid w:val="00E571CC"/>
    <w:rsid w:val="00E60A04"/>
    <w:rsid w:val="00E65629"/>
    <w:rsid w:val="00E65AD8"/>
    <w:rsid w:val="00E73DC5"/>
    <w:rsid w:val="00E802B9"/>
    <w:rsid w:val="00E8050F"/>
    <w:rsid w:val="00E825CC"/>
    <w:rsid w:val="00E82B2C"/>
    <w:rsid w:val="00E84719"/>
    <w:rsid w:val="00E86C19"/>
    <w:rsid w:val="00E91CB3"/>
    <w:rsid w:val="00E96386"/>
    <w:rsid w:val="00EA6B1D"/>
    <w:rsid w:val="00EA7144"/>
    <w:rsid w:val="00EB02ED"/>
    <w:rsid w:val="00EB2538"/>
    <w:rsid w:val="00EB35A2"/>
    <w:rsid w:val="00EB7B2C"/>
    <w:rsid w:val="00EC3AA4"/>
    <w:rsid w:val="00EC6325"/>
    <w:rsid w:val="00ED0FBC"/>
    <w:rsid w:val="00ED37CF"/>
    <w:rsid w:val="00ED4F18"/>
    <w:rsid w:val="00ED5D67"/>
    <w:rsid w:val="00ED6079"/>
    <w:rsid w:val="00EE32EF"/>
    <w:rsid w:val="00EE5D89"/>
    <w:rsid w:val="00EF0EBC"/>
    <w:rsid w:val="00EF4465"/>
    <w:rsid w:val="00EF5D06"/>
    <w:rsid w:val="00F0270B"/>
    <w:rsid w:val="00F148BB"/>
    <w:rsid w:val="00F16098"/>
    <w:rsid w:val="00F1625A"/>
    <w:rsid w:val="00F21163"/>
    <w:rsid w:val="00F24345"/>
    <w:rsid w:val="00F269FD"/>
    <w:rsid w:val="00F2703C"/>
    <w:rsid w:val="00F30084"/>
    <w:rsid w:val="00F302B4"/>
    <w:rsid w:val="00F33A1B"/>
    <w:rsid w:val="00F357A9"/>
    <w:rsid w:val="00F36045"/>
    <w:rsid w:val="00F41B34"/>
    <w:rsid w:val="00F4280E"/>
    <w:rsid w:val="00F4448F"/>
    <w:rsid w:val="00F46729"/>
    <w:rsid w:val="00F62762"/>
    <w:rsid w:val="00F65475"/>
    <w:rsid w:val="00F679DD"/>
    <w:rsid w:val="00F708B6"/>
    <w:rsid w:val="00F70EFC"/>
    <w:rsid w:val="00F72C83"/>
    <w:rsid w:val="00F74151"/>
    <w:rsid w:val="00F82E0D"/>
    <w:rsid w:val="00F85C55"/>
    <w:rsid w:val="00F85CB4"/>
    <w:rsid w:val="00F87BC7"/>
    <w:rsid w:val="00F905A3"/>
    <w:rsid w:val="00F91F2B"/>
    <w:rsid w:val="00F942B8"/>
    <w:rsid w:val="00F94AFD"/>
    <w:rsid w:val="00F95462"/>
    <w:rsid w:val="00F96093"/>
    <w:rsid w:val="00F97A5B"/>
    <w:rsid w:val="00FA0B68"/>
    <w:rsid w:val="00FA18BE"/>
    <w:rsid w:val="00FA2CB2"/>
    <w:rsid w:val="00FA38C1"/>
    <w:rsid w:val="00FA7BC3"/>
    <w:rsid w:val="00FB155F"/>
    <w:rsid w:val="00FB571B"/>
    <w:rsid w:val="00FC41BB"/>
    <w:rsid w:val="00FD3D63"/>
    <w:rsid w:val="00FD3FFE"/>
    <w:rsid w:val="00FD6436"/>
    <w:rsid w:val="00FE50B0"/>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FA7CDDCD-7768-4017-A3E2-3A3DDEF05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4A90D-6F29-4E1B-A92B-52B9A9333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2985</Words>
  <Characters>17019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Motorola Mobility</cp:lastModifiedBy>
  <cp:revision>4</cp:revision>
  <cp:lastPrinted>2020-10-23T07:08:00Z</cp:lastPrinted>
  <dcterms:created xsi:type="dcterms:W3CDTF">2020-10-23T17:04:00Z</dcterms:created>
  <dcterms:modified xsi:type="dcterms:W3CDTF">2020-10-23T22:57:00Z</dcterms:modified>
</cp:coreProperties>
</file>